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1D14" w14:textId="77777777" w:rsidR="009530B6" w:rsidRDefault="009530B6">
      <w:pPr>
        <w:spacing w:after="0" w:line="276" w:lineRule="auto"/>
        <w:rPr>
          <w:rFonts w:ascii="Arial" w:eastAsia="Arial" w:hAnsi="Arial" w:cs="Arial"/>
          <w:sz w:val="20"/>
          <w:szCs w:val="20"/>
        </w:rPr>
      </w:pPr>
    </w:p>
    <w:tbl>
      <w:tblPr>
        <w:tblStyle w:val="a"/>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9530B6" w14:paraId="24143691" w14:textId="77777777">
        <w:trPr>
          <w:trHeight w:val="840"/>
        </w:trPr>
        <w:tc>
          <w:tcPr>
            <w:tcW w:w="10875" w:type="dxa"/>
            <w:tcBorders>
              <w:right w:val="nil"/>
            </w:tcBorders>
            <w:shd w:val="clear" w:color="auto" w:fill="auto"/>
            <w:tcMar>
              <w:top w:w="100" w:type="dxa"/>
              <w:left w:w="100" w:type="dxa"/>
              <w:bottom w:w="100" w:type="dxa"/>
              <w:right w:w="100" w:type="dxa"/>
            </w:tcMar>
            <w:vAlign w:val="center"/>
          </w:tcPr>
          <w:p w14:paraId="278F93B6" w14:textId="77777777" w:rsidR="009530B6" w:rsidRDefault="00000000">
            <w:pPr>
              <w:widowControl w:val="0"/>
              <w:spacing w:after="0" w:line="240" w:lineRule="auto"/>
              <w:jc w:val="center"/>
              <w:rPr>
                <w:rFonts w:ascii="Arial" w:eastAsia="Arial" w:hAnsi="Arial" w:cs="Arial"/>
                <w:b/>
                <w:sz w:val="28"/>
                <w:szCs w:val="28"/>
              </w:rPr>
            </w:pPr>
            <w:r>
              <w:rPr>
                <w:rFonts w:ascii="Arial" w:eastAsia="Arial" w:hAnsi="Arial" w:cs="Arial"/>
                <w:b/>
                <w:sz w:val="28"/>
                <w:szCs w:val="28"/>
              </w:rPr>
              <w:t>INTERNAL EVALUATION FORM</w:t>
            </w:r>
            <w:r>
              <w:rPr>
                <w:noProof/>
              </w:rPr>
              <w:drawing>
                <wp:anchor distT="0" distB="0" distL="114300" distR="114300" simplePos="0" relativeHeight="251658240" behindDoc="0" locked="0" layoutInCell="1" hidden="0" allowOverlap="1" wp14:anchorId="7A1BA7B2" wp14:editId="11FD4F1A">
                  <wp:simplePos x="0" y="0"/>
                  <wp:positionH relativeFrom="column">
                    <wp:posOffset>5210175</wp:posOffset>
                  </wp:positionH>
                  <wp:positionV relativeFrom="paragraph">
                    <wp:posOffset>9525</wp:posOffset>
                  </wp:positionV>
                  <wp:extent cx="1447800" cy="403399"/>
                  <wp:effectExtent l="0" t="0" r="0" b="0"/>
                  <wp:wrapSquare wrapText="bothSides" distT="0" distB="0" distL="114300" distR="11430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7800" cy="403399"/>
                          </a:xfrm>
                          <a:prstGeom prst="rect">
                            <a:avLst/>
                          </a:prstGeom>
                          <a:ln/>
                        </pic:spPr>
                      </pic:pic>
                    </a:graphicData>
                  </a:graphic>
                </wp:anchor>
              </w:drawing>
            </w:r>
          </w:p>
          <w:p w14:paraId="4A2261F1" w14:textId="77777777" w:rsidR="009530B6" w:rsidRDefault="00000000">
            <w:pPr>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MRUN Research Officer Grant Scheme (MROGS) </w:t>
            </w:r>
          </w:p>
        </w:tc>
      </w:tr>
    </w:tbl>
    <w:p w14:paraId="367E0E40" w14:textId="77777777" w:rsidR="009530B6" w:rsidRDefault="009530B6">
      <w:pPr>
        <w:spacing w:after="0" w:line="276" w:lineRule="auto"/>
        <w:rPr>
          <w:rFonts w:ascii="Arial" w:eastAsia="Arial" w:hAnsi="Arial" w:cs="Arial"/>
          <w:b/>
        </w:rPr>
      </w:pPr>
    </w:p>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9530B6" w14:paraId="11917770" w14:textId="77777777">
        <w:tc>
          <w:tcPr>
            <w:tcW w:w="10890" w:type="dxa"/>
            <w:shd w:val="clear" w:color="auto" w:fill="C9DAF8"/>
            <w:tcMar>
              <w:top w:w="100" w:type="dxa"/>
              <w:left w:w="100" w:type="dxa"/>
              <w:bottom w:w="100" w:type="dxa"/>
              <w:right w:w="100" w:type="dxa"/>
            </w:tcMar>
          </w:tcPr>
          <w:p w14:paraId="1CF58239" w14:textId="77777777" w:rsidR="009530B6" w:rsidRDefault="00000000">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Assessment is based on the marking scale below:</w:t>
            </w:r>
          </w:p>
        </w:tc>
      </w:tr>
    </w:tbl>
    <w:p w14:paraId="149FB60B" w14:textId="77777777" w:rsidR="009530B6" w:rsidRDefault="009530B6">
      <w:pPr>
        <w:spacing w:after="0" w:line="276" w:lineRule="auto"/>
        <w:rPr>
          <w:rFonts w:ascii="Arial" w:eastAsia="Arial" w:hAnsi="Arial" w:cs="Arial"/>
          <w:b/>
        </w:rPr>
      </w:pPr>
    </w:p>
    <w:tbl>
      <w:tblPr>
        <w:tblStyle w:val="a1"/>
        <w:tblW w:w="10905" w:type="dxa"/>
        <w:tblBorders>
          <w:top w:val="nil"/>
          <w:left w:val="nil"/>
          <w:bottom w:val="nil"/>
          <w:right w:val="nil"/>
          <w:insideH w:val="nil"/>
          <w:insideV w:val="nil"/>
        </w:tblBorders>
        <w:tblLayout w:type="fixed"/>
        <w:tblLook w:val="0600" w:firstRow="0" w:lastRow="0" w:firstColumn="0" w:lastColumn="0" w:noHBand="1" w:noVBand="1"/>
      </w:tblPr>
      <w:tblGrid>
        <w:gridCol w:w="2130"/>
        <w:gridCol w:w="2205"/>
        <w:gridCol w:w="2325"/>
        <w:gridCol w:w="2220"/>
        <w:gridCol w:w="2025"/>
      </w:tblGrid>
      <w:tr w:rsidR="009530B6" w14:paraId="4D1F32EC" w14:textId="77777777">
        <w:trPr>
          <w:trHeight w:val="19"/>
        </w:trPr>
        <w:tc>
          <w:tcPr>
            <w:tcW w:w="213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E1779DE" w14:textId="77777777" w:rsidR="009530B6" w:rsidRDefault="00000000">
            <w:pPr>
              <w:keepNext/>
              <w:spacing w:after="0" w:line="240" w:lineRule="auto"/>
              <w:jc w:val="center"/>
              <w:rPr>
                <w:rFonts w:ascii="Arial" w:eastAsia="Arial" w:hAnsi="Arial" w:cs="Arial"/>
                <w:b/>
              </w:rPr>
            </w:pPr>
            <w:r>
              <w:rPr>
                <w:rFonts w:ascii="Arial" w:eastAsia="Arial" w:hAnsi="Arial" w:cs="Arial"/>
                <w:b/>
              </w:rPr>
              <w:t>Very Poor</w:t>
            </w:r>
          </w:p>
        </w:tc>
        <w:tc>
          <w:tcPr>
            <w:tcW w:w="220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5AB2A7D" w14:textId="77777777" w:rsidR="009530B6" w:rsidRDefault="00000000">
            <w:pPr>
              <w:keepNext/>
              <w:spacing w:after="0" w:line="240" w:lineRule="auto"/>
              <w:jc w:val="center"/>
              <w:rPr>
                <w:rFonts w:ascii="Arial" w:eastAsia="Arial" w:hAnsi="Arial" w:cs="Arial"/>
                <w:b/>
              </w:rPr>
            </w:pPr>
            <w:r>
              <w:rPr>
                <w:rFonts w:ascii="Arial" w:eastAsia="Arial" w:hAnsi="Arial" w:cs="Arial"/>
                <w:b/>
              </w:rPr>
              <w:t>Poor</w:t>
            </w:r>
          </w:p>
        </w:tc>
        <w:tc>
          <w:tcPr>
            <w:tcW w:w="23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289EC61" w14:textId="77777777" w:rsidR="009530B6" w:rsidRDefault="00000000">
            <w:pPr>
              <w:keepNext/>
              <w:spacing w:after="0" w:line="240" w:lineRule="auto"/>
              <w:jc w:val="center"/>
              <w:rPr>
                <w:rFonts w:ascii="Arial" w:eastAsia="Arial" w:hAnsi="Arial" w:cs="Arial"/>
                <w:b/>
              </w:rPr>
            </w:pPr>
            <w:r>
              <w:rPr>
                <w:rFonts w:ascii="Arial" w:eastAsia="Arial" w:hAnsi="Arial" w:cs="Arial"/>
                <w:b/>
              </w:rPr>
              <w:t>Acceptable</w:t>
            </w:r>
          </w:p>
        </w:tc>
        <w:tc>
          <w:tcPr>
            <w:tcW w:w="22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03E1F87" w14:textId="77777777" w:rsidR="009530B6" w:rsidRDefault="00000000">
            <w:pPr>
              <w:keepNext/>
              <w:spacing w:after="0" w:line="240" w:lineRule="auto"/>
              <w:jc w:val="center"/>
              <w:rPr>
                <w:rFonts w:ascii="Arial" w:eastAsia="Arial" w:hAnsi="Arial" w:cs="Arial"/>
                <w:b/>
              </w:rPr>
            </w:pPr>
            <w:r>
              <w:rPr>
                <w:rFonts w:ascii="Arial" w:eastAsia="Arial" w:hAnsi="Arial" w:cs="Arial"/>
                <w:b/>
              </w:rPr>
              <w:t>Good</w:t>
            </w:r>
          </w:p>
        </w:tc>
        <w:tc>
          <w:tcPr>
            <w:tcW w:w="20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A4C532A" w14:textId="77777777" w:rsidR="009530B6" w:rsidRDefault="00000000">
            <w:pPr>
              <w:keepNext/>
              <w:spacing w:after="0" w:line="240" w:lineRule="auto"/>
              <w:jc w:val="center"/>
              <w:rPr>
                <w:rFonts w:ascii="Arial" w:eastAsia="Arial" w:hAnsi="Arial" w:cs="Arial"/>
                <w:b/>
              </w:rPr>
            </w:pPr>
            <w:r>
              <w:rPr>
                <w:rFonts w:ascii="Arial" w:eastAsia="Arial" w:hAnsi="Arial" w:cs="Arial"/>
                <w:b/>
              </w:rPr>
              <w:t>Very Good</w:t>
            </w:r>
          </w:p>
        </w:tc>
      </w:tr>
      <w:tr w:rsidR="009530B6" w14:paraId="0B7692CB" w14:textId="77777777">
        <w:trPr>
          <w:trHeight w:val="432"/>
        </w:trPr>
        <w:tc>
          <w:tcPr>
            <w:tcW w:w="213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F15835" w14:textId="77777777" w:rsidR="009530B6" w:rsidRDefault="00000000">
            <w:pPr>
              <w:keepNext/>
              <w:spacing w:after="0" w:line="240" w:lineRule="auto"/>
              <w:jc w:val="center"/>
              <w:rPr>
                <w:rFonts w:ascii="Arial" w:eastAsia="Arial" w:hAnsi="Arial" w:cs="Arial"/>
                <w:b/>
              </w:rPr>
            </w:pPr>
            <w:r>
              <w:rPr>
                <w:rFonts w:ascii="Arial" w:eastAsia="Arial" w:hAnsi="Arial" w:cs="Arial"/>
                <w:b/>
              </w:rPr>
              <w:t>1 - 2</w:t>
            </w:r>
          </w:p>
        </w:tc>
        <w:tc>
          <w:tcPr>
            <w:tcW w:w="2205" w:type="dxa"/>
            <w:tcBorders>
              <w:top w:val="nil"/>
              <w:left w:val="nil"/>
              <w:bottom w:val="single" w:sz="5" w:space="0" w:color="000000"/>
              <w:right w:val="single" w:sz="5" w:space="0" w:color="000000"/>
            </w:tcBorders>
            <w:tcMar>
              <w:top w:w="100" w:type="dxa"/>
              <w:left w:w="100" w:type="dxa"/>
              <w:bottom w:w="100" w:type="dxa"/>
              <w:right w:w="100" w:type="dxa"/>
            </w:tcMar>
          </w:tcPr>
          <w:p w14:paraId="05D1C63E" w14:textId="77777777" w:rsidR="009530B6" w:rsidRDefault="00000000">
            <w:pPr>
              <w:keepNext/>
              <w:spacing w:after="0" w:line="240" w:lineRule="auto"/>
              <w:jc w:val="center"/>
              <w:rPr>
                <w:rFonts w:ascii="Arial" w:eastAsia="Arial" w:hAnsi="Arial" w:cs="Arial"/>
                <w:b/>
              </w:rPr>
            </w:pPr>
            <w:r>
              <w:rPr>
                <w:rFonts w:ascii="Arial" w:eastAsia="Arial" w:hAnsi="Arial" w:cs="Arial"/>
                <w:b/>
              </w:rPr>
              <w:t>3 - 4</w:t>
            </w:r>
          </w:p>
        </w:tc>
        <w:tc>
          <w:tcPr>
            <w:tcW w:w="2325" w:type="dxa"/>
            <w:tcBorders>
              <w:top w:val="nil"/>
              <w:left w:val="nil"/>
              <w:bottom w:val="single" w:sz="5" w:space="0" w:color="000000"/>
              <w:right w:val="single" w:sz="5" w:space="0" w:color="000000"/>
            </w:tcBorders>
            <w:tcMar>
              <w:top w:w="100" w:type="dxa"/>
              <w:left w:w="100" w:type="dxa"/>
              <w:bottom w:w="100" w:type="dxa"/>
              <w:right w:w="100" w:type="dxa"/>
            </w:tcMar>
          </w:tcPr>
          <w:p w14:paraId="5BAEFBF5" w14:textId="77777777" w:rsidR="009530B6" w:rsidRDefault="00000000">
            <w:pPr>
              <w:keepNext/>
              <w:spacing w:after="0" w:line="240" w:lineRule="auto"/>
              <w:jc w:val="center"/>
              <w:rPr>
                <w:rFonts w:ascii="Arial" w:eastAsia="Arial" w:hAnsi="Arial" w:cs="Arial"/>
                <w:b/>
              </w:rPr>
            </w:pPr>
            <w:r>
              <w:rPr>
                <w:rFonts w:ascii="Arial" w:eastAsia="Arial" w:hAnsi="Arial" w:cs="Arial"/>
                <w:b/>
              </w:rPr>
              <w:t>5 - 6</w:t>
            </w:r>
          </w:p>
        </w:tc>
        <w:tc>
          <w:tcPr>
            <w:tcW w:w="2220" w:type="dxa"/>
            <w:tcBorders>
              <w:top w:val="nil"/>
              <w:left w:val="nil"/>
              <w:bottom w:val="single" w:sz="5" w:space="0" w:color="000000"/>
              <w:right w:val="single" w:sz="5" w:space="0" w:color="000000"/>
            </w:tcBorders>
            <w:tcMar>
              <w:top w:w="100" w:type="dxa"/>
              <w:left w:w="100" w:type="dxa"/>
              <w:bottom w:w="100" w:type="dxa"/>
              <w:right w:w="100" w:type="dxa"/>
            </w:tcMar>
          </w:tcPr>
          <w:p w14:paraId="6304D220" w14:textId="77777777" w:rsidR="009530B6" w:rsidRDefault="00000000">
            <w:pPr>
              <w:keepNext/>
              <w:spacing w:after="0" w:line="240" w:lineRule="auto"/>
              <w:jc w:val="center"/>
              <w:rPr>
                <w:rFonts w:ascii="Arial" w:eastAsia="Arial" w:hAnsi="Arial" w:cs="Arial"/>
                <w:b/>
              </w:rPr>
            </w:pPr>
            <w:r>
              <w:rPr>
                <w:rFonts w:ascii="Arial" w:eastAsia="Arial" w:hAnsi="Arial" w:cs="Arial"/>
                <w:b/>
              </w:rPr>
              <w:t>7 - 8</w:t>
            </w:r>
          </w:p>
        </w:tc>
        <w:tc>
          <w:tcPr>
            <w:tcW w:w="2025" w:type="dxa"/>
            <w:tcBorders>
              <w:top w:val="nil"/>
              <w:left w:val="nil"/>
              <w:bottom w:val="single" w:sz="5" w:space="0" w:color="000000"/>
              <w:right w:val="single" w:sz="5" w:space="0" w:color="000000"/>
            </w:tcBorders>
            <w:tcMar>
              <w:top w:w="100" w:type="dxa"/>
              <w:left w:w="100" w:type="dxa"/>
              <w:bottom w:w="100" w:type="dxa"/>
              <w:right w:w="100" w:type="dxa"/>
            </w:tcMar>
          </w:tcPr>
          <w:p w14:paraId="4AFDF396" w14:textId="77777777" w:rsidR="009530B6" w:rsidRDefault="00000000">
            <w:pPr>
              <w:keepNext/>
              <w:spacing w:after="0" w:line="240" w:lineRule="auto"/>
              <w:jc w:val="center"/>
              <w:rPr>
                <w:rFonts w:ascii="Arial" w:eastAsia="Arial" w:hAnsi="Arial" w:cs="Arial"/>
                <w:b/>
              </w:rPr>
            </w:pPr>
            <w:r>
              <w:rPr>
                <w:rFonts w:ascii="Arial" w:eastAsia="Arial" w:hAnsi="Arial" w:cs="Arial"/>
                <w:b/>
              </w:rPr>
              <w:t>9 - 10</w:t>
            </w:r>
          </w:p>
        </w:tc>
      </w:tr>
    </w:tbl>
    <w:p w14:paraId="5EEA2C4B" w14:textId="77777777" w:rsidR="009530B6" w:rsidRDefault="009530B6">
      <w:pPr>
        <w:spacing w:after="0" w:line="276" w:lineRule="auto"/>
        <w:jc w:val="both"/>
        <w:rPr>
          <w:rFonts w:ascii="Arial" w:eastAsia="Arial" w:hAnsi="Arial" w:cs="Arial"/>
        </w:rPr>
      </w:pPr>
    </w:p>
    <w:p w14:paraId="58B21C13" w14:textId="77777777" w:rsidR="009530B6" w:rsidRDefault="00000000">
      <w:pPr>
        <w:spacing w:after="0" w:line="240" w:lineRule="auto"/>
        <w:ind w:firstLine="360"/>
        <w:rPr>
          <w:rFonts w:ascii="Arial" w:eastAsia="Arial" w:hAnsi="Arial" w:cs="Arial"/>
          <w:b/>
        </w:rPr>
      </w:pPr>
      <w:bookmarkStart w:id="0" w:name="_heading=h.gjdgxs" w:colFirst="0" w:colLast="0"/>
      <w:bookmarkEnd w:id="0"/>
      <w:r>
        <w:rPr>
          <w:rFonts w:ascii="Arial" w:eastAsia="Arial" w:hAnsi="Arial" w:cs="Arial"/>
          <w:b/>
        </w:rPr>
        <w:t>Evaluation of proposal</w:t>
      </w:r>
    </w:p>
    <w:p w14:paraId="43EBF525" w14:textId="77777777" w:rsidR="009530B6" w:rsidRDefault="009530B6">
      <w:pPr>
        <w:spacing w:after="0" w:line="240" w:lineRule="auto"/>
        <w:ind w:left="851"/>
        <w:rPr>
          <w:rFonts w:ascii="Arial" w:eastAsia="Arial" w:hAnsi="Arial" w:cs="Arial"/>
          <w:b/>
        </w:rPr>
      </w:pPr>
    </w:p>
    <w:p w14:paraId="4E286A07" w14:textId="77777777" w:rsidR="009530B6" w:rsidRDefault="00000000">
      <w:pPr>
        <w:spacing w:after="200" w:line="276" w:lineRule="auto"/>
        <w:ind w:left="360"/>
        <w:jc w:val="both"/>
        <w:rPr>
          <w:rFonts w:ascii="Arial" w:eastAsia="Arial" w:hAnsi="Arial" w:cs="Arial"/>
        </w:rPr>
      </w:pPr>
      <w:r>
        <w:rPr>
          <w:rFonts w:ascii="Arial" w:eastAsia="Arial" w:hAnsi="Arial" w:cs="Arial"/>
        </w:rPr>
        <w:t xml:space="preserve">The purpose of the evaluation is to ensure the quality of the proposals in relation to the objectives and priorities set forth in the guideline. The evaluation covers the relevance and consistency with the Scheme, quality, and expected impact. </w:t>
      </w:r>
    </w:p>
    <w:p w14:paraId="7F78635C" w14:textId="77777777" w:rsidR="009530B6" w:rsidRDefault="00000000">
      <w:pPr>
        <w:spacing w:after="200" w:line="276" w:lineRule="auto"/>
        <w:ind w:left="360"/>
        <w:jc w:val="both"/>
        <w:rPr>
          <w:rFonts w:ascii="Arial" w:eastAsia="Arial" w:hAnsi="Arial" w:cs="Arial"/>
        </w:rPr>
      </w:pPr>
      <w:r>
        <w:rPr>
          <w:rFonts w:ascii="Arial" w:eastAsia="Arial" w:hAnsi="Arial" w:cs="Arial"/>
        </w:rPr>
        <w:t>All proposals will be evaluated based on sections and subsections of the scoring grid at a scale of 1- 10 (1= very poor and 10 =excellent).</w:t>
      </w:r>
    </w:p>
    <w:p w14:paraId="4888B1F0" w14:textId="77777777" w:rsidR="009530B6" w:rsidRDefault="00000000">
      <w:pPr>
        <w:spacing w:after="200" w:line="276" w:lineRule="auto"/>
        <w:ind w:left="360"/>
        <w:jc w:val="both"/>
        <w:rPr>
          <w:rFonts w:ascii="Arial" w:eastAsia="Arial" w:hAnsi="Arial" w:cs="Arial"/>
        </w:rPr>
      </w:pPr>
      <w:r>
        <w:rPr>
          <w:rFonts w:ascii="Arial" w:eastAsia="Arial" w:hAnsi="Arial" w:cs="Arial"/>
        </w:rPr>
        <w:t>All proposals will be ranked according to their total score. The highest scoring applications will be provisionally selected and decisions will be made according to the availability of funds.</w:t>
      </w:r>
    </w:p>
    <w:p w14:paraId="3F1F2538" w14:textId="77777777" w:rsidR="009530B6" w:rsidRDefault="00000000">
      <w:pPr>
        <w:spacing w:after="200" w:line="276" w:lineRule="auto"/>
        <w:ind w:left="360"/>
        <w:jc w:val="both"/>
        <w:rPr>
          <w:rFonts w:ascii="Arial" w:eastAsia="Arial" w:hAnsi="Arial" w:cs="Arial"/>
        </w:rPr>
      </w:pPr>
      <w:r>
        <w:rPr>
          <w:rFonts w:ascii="Arial" w:eastAsia="Arial" w:hAnsi="Arial" w:cs="Arial"/>
        </w:rPr>
        <w:t xml:space="preserve">An award letter will be sent to the lead applicant of the successful application. It is the responsibility of the lead applicant to respond to the acceptance letter and return to the Secretariat by the time frame specified in the award letter. Any delay in returning the acceptance letter shall be considered giving up of the award. </w:t>
      </w:r>
    </w:p>
    <w:p w14:paraId="28E3B7CD" w14:textId="77777777" w:rsidR="009530B6" w:rsidRDefault="00000000">
      <w:pPr>
        <w:spacing w:after="200" w:line="276" w:lineRule="auto"/>
        <w:ind w:left="360"/>
        <w:jc w:val="both"/>
        <w:rPr>
          <w:rFonts w:ascii="Arial" w:eastAsia="Arial" w:hAnsi="Arial" w:cs="Arial"/>
        </w:rPr>
      </w:pPr>
      <w:r>
        <w:rPr>
          <w:rFonts w:ascii="Arial" w:eastAsia="Arial" w:hAnsi="Arial" w:cs="Arial"/>
        </w:rPr>
        <w:t>Any rejected award will be replaced by the next best placed application on the reserve list that falls within the available budget for this call for proposals.</w:t>
      </w:r>
    </w:p>
    <w:tbl>
      <w:tblPr>
        <w:tblStyle w:val="a2"/>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7470"/>
        <w:gridCol w:w="1200"/>
        <w:gridCol w:w="1725"/>
      </w:tblGrid>
      <w:tr w:rsidR="009530B6" w14:paraId="73ADB5C1" w14:textId="77777777">
        <w:trPr>
          <w:trHeight w:val="180"/>
        </w:trPr>
        <w:tc>
          <w:tcPr>
            <w:tcW w:w="555" w:type="dxa"/>
            <w:shd w:val="clear" w:color="auto" w:fill="CCCCCC"/>
          </w:tcPr>
          <w:p w14:paraId="430F00E0" w14:textId="77777777" w:rsidR="009530B6" w:rsidRDefault="00000000">
            <w:pPr>
              <w:spacing w:after="200" w:line="276" w:lineRule="auto"/>
              <w:jc w:val="both"/>
              <w:rPr>
                <w:rFonts w:ascii="Arial" w:eastAsia="Arial" w:hAnsi="Arial" w:cs="Arial"/>
                <w:b/>
              </w:rPr>
            </w:pPr>
            <w:r>
              <w:rPr>
                <w:rFonts w:ascii="Arial" w:eastAsia="Arial" w:hAnsi="Arial" w:cs="Arial"/>
                <w:b/>
              </w:rPr>
              <w:t>No</w:t>
            </w:r>
          </w:p>
        </w:tc>
        <w:tc>
          <w:tcPr>
            <w:tcW w:w="7470" w:type="dxa"/>
            <w:shd w:val="clear" w:color="auto" w:fill="CCCCCC"/>
          </w:tcPr>
          <w:p w14:paraId="31A15D34" w14:textId="77777777" w:rsidR="009530B6" w:rsidRDefault="00000000">
            <w:pPr>
              <w:spacing w:after="200" w:line="276" w:lineRule="auto"/>
              <w:jc w:val="both"/>
              <w:rPr>
                <w:rFonts w:ascii="Arial" w:eastAsia="Arial" w:hAnsi="Arial" w:cs="Arial"/>
                <w:b/>
              </w:rPr>
            </w:pPr>
            <w:r>
              <w:rPr>
                <w:rFonts w:ascii="Arial" w:eastAsia="Arial" w:hAnsi="Arial" w:cs="Arial"/>
                <w:b/>
              </w:rPr>
              <w:t>Description</w:t>
            </w:r>
          </w:p>
        </w:tc>
        <w:tc>
          <w:tcPr>
            <w:tcW w:w="1200" w:type="dxa"/>
            <w:shd w:val="clear" w:color="auto" w:fill="CCCCCC"/>
          </w:tcPr>
          <w:p w14:paraId="168166D7" w14:textId="77777777" w:rsidR="009530B6" w:rsidRDefault="00000000">
            <w:pPr>
              <w:spacing w:after="200" w:line="276" w:lineRule="auto"/>
              <w:jc w:val="center"/>
              <w:rPr>
                <w:rFonts w:ascii="Arial" w:eastAsia="Arial" w:hAnsi="Arial" w:cs="Arial"/>
                <w:b/>
              </w:rPr>
            </w:pPr>
            <w:r>
              <w:rPr>
                <w:rFonts w:ascii="Arial" w:eastAsia="Arial" w:hAnsi="Arial" w:cs="Arial"/>
                <w:b/>
              </w:rPr>
              <w:t>Score</w:t>
            </w:r>
          </w:p>
        </w:tc>
        <w:tc>
          <w:tcPr>
            <w:tcW w:w="1725" w:type="dxa"/>
            <w:shd w:val="clear" w:color="auto" w:fill="CCCCCC"/>
          </w:tcPr>
          <w:p w14:paraId="7D52FC80" w14:textId="77777777" w:rsidR="009530B6" w:rsidRDefault="00000000">
            <w:pPr>
              <w:spacing w:after="200" w:line="276" w:lineRule="auto"/>
              <w:jc w:val="center"/>
              <w:rPr>
                <w:rFonts w:ascii="Arial" w:eastAsia="Arial" w:hAnsi="Arial" w:cs="Arial"/>
                <w:b/>
              </w:rPr>
            </w:pPr>
            <w:r>
              <w:rPr>
                <w:rFonts w:ascii="Arial" w:eastAsia="Arial" w:hAnsi="Arial" w:cs="Arial"/>
                <w:b/>
              </w:rPr>
              <w:t>Panel Score</w:t>
            </w:r>
          </w:p>
        </w:tc>
      </w:tr>
      <w:tr w:rsidR="009530B6" w14:paraId="0435E565" w14:textId="77777777">
        <w:tc>
          <w:tcPr>
            <w:tcW w:w="555" w:type="dxa"/>
            <w:shd w:val="clear" w:color="auto" w:fill="F2F2F2"/>
          </w:tcPr>
          <w:p w14:paraId="6A22A5AC" w14:textId="77777777" w:rsidR="009530B6" w:rsidRDefault="00000000">
            <w:pPr>
              <w:spacing w:after="200" w:line="276" w:lineRule="auto"/>
              <w:jc w:val="both"/>
              <w:rPr>
                <w:rFonts w:ascii="Arial" w:eastAsia="Arial" w:hAnsi="Arial" w:cs="Arial"/>
                <w:b/>
              </w:rPr>
            </w:pPr>
            <w:r>
              <w:rPr>
                <w:rFonts w:ascii="Arial" w:eastAsia="Arial" w:hAnsi="Arial" w:cs="Arial"/>
                <w:b/>
              </w:rPr>
              <w:t>1.0</w:t>
            </w:r>
          </w:p>
        </w:tc>
        <w:tc>
          <w:tcPr>
            <w:tcW w:w="7470" w:type="dxa"/>
            <w:shd w:val="clear" w:color="auto" w:fill="F2F2F2"/>
          </w:tcPr>
          <w:p w14:paraId="4E3A9B5D" w14:textId="77777777" w:rsidR="009530B6" w:rsidRDefault="00000000">
            <w:pPr>
              <w:spacing w:after="200" w:line="276" w:lineRule="auto"/>
              <w:jc w:val="both"/>
              <w:rPr>
                <w:rFonts w:ascii="Arial" w:eastAsia="Arial" w:hAnsi="Arial" w:cs="Arial"/>
                <w:b/>
              </w:rPr>
            </w:pPr>
            <w:r>
              <w:rPr>
                <w:rFonts w:ascii="Arial" w:eastAsia="Arial" w:hAnsi="Arial" w:cs="Arial"/>
                <w:b/>
              </w:rPr>
              <w:t>Relevance of the Scheme</w:t>
            </w:r>
          </w:p>
        </w:tc>
        <w:tc>
          <w:tcPr>
            <w:tcW w:w="1200" w:type="dxa"/>
            <w:shd w:val="clear" w:color="auto" w:fill="F2F2F2"/>
          </w:tcPr>
          <w:p w14:paraId="39671D7F" w14:textId="77777777" w:rsidR="009530B6" w:rsidRDefault="00000000">
            <w:pPr>
              <w:spacing w:after="200" w:line="276" w:lineRule="auto"/>
              <w:jc w:val="center"/>
              <w:rPr>
                <w:rFonts w:ascii="Arial" w:eastAsia="Arial" w:hAnsi="Arial" w:cs="Arial"/>
                <w:b/>
              </w:rPr>
            </w:pPr>
            <w:r>
              <w:rPr>
                <w:rFonts w:ascii="Arial" w:eastAsia="Arial" w:hAnsi="Arial" w:cs="Arial"/>
                <w:b/>
              </w:rPr>
              <w:t>15</w:t>
            </w:r>
          </w:p>
        </w:tc>
        <w:tc>
          <w:tcPr>
            <w:tcW w:w="1725" w:type="dxa"/>
            <w:shd w:val="clear" w:color="auto" w:fill="F2F2F2"/>
          </w:tcPr>
          <w:p w14:paraId="43E35B64" w14:textId="77777777" w:rsidR="009530B6" w:rsidRDefault="009530B6">
            <w:pPr>
              <w:spacing w:after="200" w:line="276" w:lineRule="auto"/>
              <w:jc w:val="center"/>
              <w:rPr>
                <w:rFonts w:ascii="Arial" w:eastAsia="Arial" w:hAnsi="Arial" w:cs="Arial"/>
                <w:b/>
              </w:rPr>
            </w:pPr>
          </w:p>
        </w:tc>
      </w:tr>
      <w:tr w:rsidR="009530B6" w14:paraId="5EF97AAE" w14:textId="77777777">
        <w:tc>
          <w:tcPr>
            <w:tcW w:w="555" w:type="dxa"/>
          </w:tcPr>
          <w:p w14:paraId="22AE13E8" w14:textId="77777777" w:rsidR="009530B6" w:rsidRDefault="00000000">
            <w:pPr>
              <w:spacing w:after="200" w:line="276" w:lineRule="auto"/>
              <w:jc w:val="both"/>
              <w:rPr>
                <w:rFonts w:ascii="Arial" w:eastAsia="Arial" w:hAnsi="Arial" w:cs="Arial"/>
              </w:rPr>
            </w:pPr>
            <w:r>
              <w:rPr>
                <w:rFonts w:ascii="Arial" w:eastAsia="Arial" w:hAnsi="Arial" w:cs="Arial"/>
              </w:rPr>
              <w:t>1.1</w:t>
            </w:r>
          </w:p>
        </w:tc>
        <w:tc>
          <w:tcPr>
            <w:tcW w:w="7470" w:type="dxa"/>
          </w:tcPr>
          <w:p w14:paraId="0B3E7850" w14:textId="77777777" w:rsidR="009530B6" w:rsidRDefault="00000000">
            <w:pPr>
              <w:spacing w:after="200" w:line="276" w:lineRule="auto"/>
              <w:jc w:val="both"/>
              <w:rPr>
                <w:rFonts w:ascii="Arial" w:eastAsia="Arial" w:hAnsi="Arial" w:cs="Arial"/>
              </w:rPr>
            </w:pPr>
            <w:r>
              <w:rPr>
                <w:rFonts w:ascii="Arial" w:eastAsia="Arial" w:hAnsi="Arial" w:cs="Arial"/>
              </w:rPr>
              <w:t>How relevant is the proposal’s objectives/aims to the objectives and priorities of the Scheme?</w:t>
            </w:r>
          </w:p>
        </w:tc>
        <w:tc>
          <w:tcPr>
            <w:tcW w:w="1200" w:type="dxa"/>
          </w:tcPr>
          <w:p w14:paraId="769A3E0C" w14:textId="77777777" w:rsidR="009530B6" w:rsidRDefault="00000000">
            <w:pPr>
              <w:spacing w:after="200" w:line="276" w:lineRule="auto"/>
              <w:jc w:val="center"/>
              <w:rPr>
                <w:rFonts w:ascii="Arial" w:eastAsia="Arial" w:hAnsi="Arial" w:cs="Arial"/>
              </w:rPr>
            </w:pPr>
            <w:r>
              <w:rPr>
                <w:rFonts w:ascii="Arial" w:eastAsia="Arial" w:hAnsi="Arial" w:cs="Arial"/>
              </w:rPr>
              <w:t>5</w:t>
            </w:r>
          </w:p>
        </w:tc>
        <w:tc>
          <w:tcPr>
            <w:tcW w:w="1725" w:type="dxa"/>
          </w:tcPr>
          <w:p w14:paraId="164B39EA" w14:textId="77777777" w:rsidR="009530B6" w:rsidRDefault="009530B6">
            <w:pPr>
              <w:spacing w:after="200" w:line="276" w:lineRule="auto"/>
              <w:jc w:val="center"/>
              <w:rPr>
                <w:rFonts w:ascii="Arial" w:eastAsia="Arial" w:hAnsi="Arial" w:cs="Arial"/>
              </w:rPr>
            </w:pPr>
          </w:p>
        </w:tc>
      </w:tr>
      <w:tr w:rsidR="009530B6" w14:paraId="1434AB4F" w14:textId="77777777">
        <w:tc>
          <w:tcPr>
            <w:tcW w:w="555" w:type="dxa"/>
          </w:tcPr>
          <w:p w14:paraId="23E459A7" w14:textId="77777777" w:rsidR="009530B6" w:rsidRDefault="00000000">
            <w:pPr>
              <w:spacing w:after="200" w:line="276" w:lineRule="auto"/>
              <w:jc w:val="both"/>
              <w:rPr>
                <w:rFonts w:ascii="Arial" w:eastAsia="Arial" w:hAnsi="Arial" w:cs="Arial"/>
              </w:rPr>
            </w:pPr>
            <w:r>
              <w:rPr>
                <w:rFonts w:ascii="Arial" w:eastAsia="Arial" w:hAnsi="Arial" w:cs="Arial"/>
              </w:rPr>
              <w:t>1.2</w:t>
            </w:r>
          </w:p>
        </w:tc>
        <w:tc>
          <w:tcPr>
            <w:tcW w:w="7470" w:type="dxa"/>
          </w:tcPr>
          <w:p w14:paraId="0A50197D" w14:textId="77777777" w:rsidR="009530B6" w:rsidRDefault="00000000">
            <w:pPr>
              <w:spacing w:after="200" w:line="276" w:lineRule="auto"/>
              <w:jc w:val="both"/>
              <w:rPr>
                <w:rFonts w:ascii="Arial" w:eastAsia="Arial" w:hAnsi="Arial" w:cs="Arial"/>
              </w:rPr>
            </w:pPr>
            <w:r>
              <w:rPr>
                <w:rFonts w:ascii="Arial" w:eastAsia="Arial" w:hAnsi="Arial" w:cs="Arial"/>
              </w:rPr>
              <w:t>How relevant is the proposal to the national/regional needs?</w:t>
            </w:r>
          </w:p>
        </w:tc>
        <w:tc>
          <w:tcPr>
            <w:tcW w:w="1200" w:type="dxa"/>
          </w:tcPr>
          <w:p w14:paraId="3DEE7E44" w14:textId="77777777" w:rsidR="009530B6" w:rsidRDefault="00000000">
            <w:pPr>
              <w:spacing w:after="200" w:line="276" w:lineRule="auto"/>
              <w:jc w:val="center"/>
              <w:rPr>
                <w:rFonts w:ascii="Arial" w:eastAsia="Arial" w:hAnsi="Arial" w:cs="Arial"/>
              </w:rPr>
            </w:pPr>
            <w:r>
              <w:rPr>
                <w:rFonts w:ascii="Arial" w:eastAsia="Arial" w:hAnsi="Arial" w:cs="Arial"/>
              </w:rPr>
              <w:t>5</w:t>
            </w:r>
          </w:p>
        </w:tc>
        <w:tc>
          <w:tcPr>
            <w:tcW w:w="1725" w:type="dxa"/>
          </w:tcPr>
          <w:p w14:paraId="016ED6D7" w14:textId="77777777" w:rsidR="009530B6" w:rsidRDefault="009530B6">
            <w:pPr>
              <w:spacing w:after="200" w:line="276" w:lineRule="auto"/>
              <w:jc w:val="center"/>
              <w:rPr>
                <w:rFonts w:ascii="Arial" w:eastAsia="Arial" w:hAnsi="Arial" w:cs="Arial"/>
              </w:rPr>
            </w:pPr>
          </w:p>
        </w:tc>
      </w:tr>
      <w:tr w:rsidR="009530B6" w14:paraId="5B4104CA" w14:textId="77777777">
        <w:tc>
          <w:tcPr>
            <w:tcW w:w="555" w:type="dxa"/>
          </w:tcPr>
          <w:p w14:paraId="439CA7D4" w14:textId="77777777" w:rsidR="009530B6" w:rsidRDefault="00000000">
            <w:pPr>
              <w:spacing w:after="200" w:line="276" w:lineRule="auto"/>
              <w:jc w:val="both"/>
              <w:rPr>
                <w:rFonts w:ascii="Arial" w:eastAsia="Arial" w:hAnsi="Arial" w:cs="Arial"/>
              </w:rPr>
            </w:pPr>
            <w:r>
              <w:rPr>
                <w:rFonts w:ascii="Arial" w:eastAsia="Arial" w:hAnsi="Arial" w:cs="Arial"/>
              </w:rPr>
              <w:t>1.3</w:t>
            </w:r>
          </w:p>
        </w:tc>
        <w:tc>
          <w:tcPr>
            <w:tcW w:w="7470" w:type="dxa"/>
          </w:tcPr>
          <w:p w14:paraId="6BDF42D9" w14:textId="77777777" w:rsidR="009530B6" w:rsidRDefault="00000000">
            <w:pPr>
              <w:spacing w:after="200" w:line="276" w:lineRule="auto"/>
              <w:jc w:val="both"/>
              <w:rPr>
                <w:rFonts w:ascii="Arial" w:eastAsia="Arial" w:hAnsi="Arial" w:cs="Arial"/>
              </w:rPr>
            </w:pPr>
            <w:r>
              <w:rPr>
                <w:rFonts w:ascii="Arial" w:eastAsia="Arial" w:hAnsi="Arial" w:cs="Arial"/>
              </w:rPr>
              <w:t>Does the proposal indicate the expected results to be achieved?</w:t>
            </w:r>
          </w:p>
        </w:tc>
        <w:tc>
          <w:tcPr>
            <w:tcW w:w="1200" w:type="dxa"/>
          </w:tcPr>
          <w:p w14:paraId="6F146448" w14:textId="77777777" w:rsidR="009530B6" w:rsidRDefault="00000000">
            <w:pPr>
              <w:spacing w:after="200" w:line="276" w:lineRule="auto"/>
              <w:jc w:val="center"/>
              <w:rPr>
                <w:rFonts w:ascii="Arial" w:eastAsia="Arial" w:hAnsi="Arial" w:cs="Arial"/>
              </w:rPr>
            </w:pPr>
            <w:r>
              <w:rPr>
                <w:rFonts w:ascii="Arial" w:eastAsia="Arial" w:hAnsi="Arial" w:cs="Arial"/>
              </w:rPr>
              <w:t>2</w:t>
            </w:r>
          </w:p>
        </w:tc>
        <w:tc>
          <w:tcPr>
            <w:tcW w:w="1725" w:type="dxa"/>
          </w:tcPr>
          <w:p w14:paraId="7C581C42" w14:textId="77777777" w:rsidR="009530B6" w:rsidRDefault="009530B6">
            <w:pPr>
              <w:spacing w:after="200" w:line="276" w:lineRule="auto"/>
              <w:jc w:val="center"/>
              <w:rPr>
                <w:rFonts w:ascii="Arial" w:eastAsia="Arial" w:hAnsi="Arial" w:cs="Arial"/>
              </w:rPr>
            </w:pPr>
          </w:p>
        </w:tc>
      </w:tr>
      <w:tr w:rsidR="009530B6" w14:paraId="57A6D52E" w14:textId="77777777">
        <w:tc>
          <w:tcPr>
            <w:tcW w:w="555" w:type="dxa"/>
          </w:tcPr>
          <w:p w14:paraId="68619A1D" w14:textId="77777777" w:rsidR="009530B6" w:rsidRDefault="00000000">
            <w:pPr>
              <w:spacing w:after="200" w:line="276" w:lineRule="auto"/>
              <w:jc w:val="both"/>
              <w:rPr>
                <w:rFonts w:ascii="Arial" w:eastAsia="Arial" w:hAnsi="Arial" w:cs="Arial"/>
              </w:rPr>
            </w:pPr>
            <w:r>
              <w:rPr>
                <w:rFonts w:ascii="Arial" w:eastAsia="Arial" w:hAnsi="Arial" w:cs="Arial"/>
              </w:rPr>
              <w:t>1.4</w:t>
            </w:r>
          </w:p>
        </w:tc>
        <w:tc>
          <w:tcPr>
            <w:tcW w:w="7470" w:type="dxa"/>
          </w:tcPr>
          <w:p w14:paraId="0362377C" w14:textId="77777777" w:rsidR="009530B6" w:rsidRDefault="00000000">
            <w:pPr>
              <w:spacing w:after="200" w:line="276" w:lineRule="auto"/>
              <w:jc w:val="both"/>
              <w:rPr>
                <w:rFonts w:ascii="Arial" w:eastAsia="Arial" w:hAnsi="Arial" w:cs="Arial"/>
              </w:rPr>
            </w:pPr>
            <w:r>
              <w:rPr>
                <w:rFonts w:ascii="Arial" w:eastAsia="Arial" w:hAnsi="Arial" w:cs="Arial"/>
              </w:rPr>
              <w:t>Are the expected results of the project aligned with the objectives and priorities of the Scheme?</w:t>
            </w:r>
          </w:p>
        </w:tc>
        <w:tc>
          <w:tcPr>
            <w:tcW w:w="1200" w:type="dxa"/>
          </w:tcPr>
          <w:p w14:paraId="69F74791" w14:textId="77777777" w:rsidR="009530B6" w:rsidRDefault="00000000">
            <w:pPr>
              <w:spacing w:after="200" w:line="276" w:lineRule="auto"/>
              <w:jc w:val="center"/>
              <w:rPr>
                <w:rFonts w:ascii="Arial" w:eastAsia="Arial" w:hAnsi="Arial" w:cs="Arial"/>
              </w:rPr>
            </w:pPr>
            <w:r>
              <w:rPr>
                <w:rFonts w:ascii="Arial" w:eastAsia="Arial" w:hAnsi="Arial" w:cs="Arial"/>
              </w:rPr>
              <w:t>3</w:t>
            </w:r>
          </w:p>
        </w:tc>
        <w:tc>
          <w:tcPr>
            <w:tcW w:w="1725" w:type="dxa"/>
          </w:tcPr>
          <w:p w14:paraId="4E81765E" w14:textId="77777777" w:rsidR="009530B6" w:rsidRDefault="009530B6">
            <w:pPr>
              <w:spacing w:after="200" w:line="276" w:lineRule="auto"/>
              <w:jc w:val="center"/>
              <w:rPr>
                <w:rFonts w:ascii="Arial" w:eastAsia="Arial" w:hAnsi="Arial" w:cs="Arial"/>
              </w:rPr>
            </w:pPr>
          </w:p>
        </w:tc>
      </w:tr>
      <w:tr w:rsidR="009530B6" w14:paraId="675D8B3E" w14:textId="77777777">
        <w:trPr>
          <w:trHeight w:val="373"/>
        </w:trPr>
        <w:tc>
          <w:tcPr>
            <w:tcW w:w="555" w:type="dxa"/>
            <w:shd w:val="clear" w:color="auto" w:fill="F2F2F2"/>
          </w:tcPr>
          <w:p w14:paraId="364D282B" w14:textId="77777777" w:rsidR="009530B6" w:rsidRDefault="00000000">
            <w:pPr>
              <w:spacing w:after="200" w:line="276" w:lineRule="auto"/>
              <w:jc w:val="both"/>
              <w:rPr>
                <w:rFonts w:ascii="Arial" w:eastAsia="Arial" w:hAnsi="Arial" w:cs="Arial"/>
                <w:b/>
              </w:rPr>
            </w:pPr>
            <w:r>
              <w:rPr>
                <w:rFonts w:ascii="Arial" w:eastAsia="Arial" w:hAnsi="Arial" w:cs="Arial"/>
                <w:b/>
              </w:rPr>
              <w:lastRenderedPageBreak/>
              <w:t>2.0</w:t>
            </w:r>
          </w:p>
        </w:tc>
        <w:tc>
          <w:tcPr>
            <w:tcW w:w="7470" w:type="dxa"/>
            <w:shd w:val="clear" w:color="auto" w:fill="F2F2F2"/>
          </w:tcPr>
          <w:p w14:paraId="490AC706" w14:textId="77777777" w:rsidR="009530B6" w:rsidRDefault="00000000">
            <w:pPr>
              <w:spacing w:after="200" w:line="276" w:lineRule="auto"/>
              <w:jc w:val="both"/>
              <w:rPr>
                <w:rFonts w:ascii="Arial" w:eastAsia="Arial" w:hAnsi="Arial" w:cs="Arial"/>
                <w:b/>
              </w:rPr>
            </w:pPr>
            <w:r>
              <w:rPr>
                <w:rFonts w:ascii="Arial" w:eastAsia="Arial" w:hAnsi="Arial" w:cs="Arial"/>
                <w:b/>
              </w:rPr>
              <w:t>The proposal</w:t>
            </w:r>
          </w:p>
        </w:tc>
        <w:tc>
          <w:tcPr>
            <w:tcW w:w="1200" w:type="dxa"/>
            <w:shd w:val="clear" w:color="auto" w:fill="F2F2F2"/>
          </w:tcPr>
          <w:p w14:paraId="3D81FD02" w14:textId="77777777" w:rsidR="009530B6" w:rsidRDefault="00000000">
            <w:pPr>
              <w:spacing w:after="200" w:line="276" w:lineRule="auto"/>
              <w:jc w:val="center"/>
              <w:rPr>
                <w:rFonts w:ascii="Arial" w:eastAsia="Arial" w:hAnsi="Arial" w:cs="Arial"/>
                <w:b/>
              </w:rPr>
            </w:pPr>
            <w:r>
              <w:rPr>
                <w:rFonts w:ascii="Arial" w:eastAsia="Arial" w:hAnsi="Arial" w:cs="Arial"/>
                <w:b/>
              </w:rPr>
              <w:t>55</w:t>
            </w:r>
          </w:p>
        </w:tc>
        <w:tc>
          <w:tcPr>
            <w:tcW w:w="1725" w:type="dxa"/>
            <w:shd w:val="clear" w:color="auto" w:fill="F2F2F2"/>
          </w:tcPr>
          <w:p w14:paraId="3ED408AC" w14:textId="77777777" w:rsidR="009530B6" w:rsidRDefault="009530B6">
            <w:pPr>
              <w:spacing w:after="200" w:line="276" w:lineRule="auto"/>
              <w:jc w:val="center"/>
              <w:rPr>
                <w:rFonts w:ascii="Arial" w:eastAsia="Arial" w:hAnsi="Arial" w:cs="Arial"/>
                <w:b/>
              </w:rPr>
            </w:pPr>
          </w:p>
        </w:tc>
      </w:tr>
      <w:tr w:rsidR="009530B6" w14:paraId="020E4F33" w14:textId="77777777">
        <w:tc>
          <w:tcPr>
            <w:tcW w:w="555" w:type="dxa"/>
          </w:tcPr>
          <w:p w14:paraId="0AB3C4C9" w14:textId="77777777" w:rsidR="009530B6" w:rsidRDefault="00000000">
            <w:pPr>
              <w:spacing w:after="200" w:line="276" w:lineRule="auto"/>
              <w:jc w:val="both"/>
              <w:rPr>
                <w:rFonts w:ascii="Arial" w:eastAsia="Arial" w:hAnsi="Arial" w:cs="Arial"/>
              </w:rPr>
            </w:pPr>
            <w:r>
              <w:rPr>
                <w:rFonts w:ascii="Arial" w:eastAsia="Arial" w:hAnsi="Arial" w:cs="Arial"/>
              </w:rPr>
              <w:t>2.1</w:t>
            </w:r>
          </w:p>
        </w:tc>
        <w:tc>
          <w:tcPr>
            <w:tcW w:w="7470" w:type="dxa"/>
          </w:tcPr>
          <w:p w14:paraId="2D90FEC7" w14:textId="77777777" w:rsidR="009530B6" w:rsidRDefault="00000000">
            <w:pPr>
              <w:spacing w:after="0" w:line="240" w:lineRule="auto"/>
              <w:jc w:val="both"/>
              <w:rPr>
                <w:rFonts w:ascii="Arial" w:eastAsia="Arial" w:hAnsi="Arial" w:cs="Arial"/>
              </w:rPr>
            </w:pPr>
            <w:r>
              <w:rPr>
                <w:rFonts w:ascii="Arial" w:eastAsia="Arial" w:hAnsi="Arial" w:cs="Arial"/>
              </w:rPr>
              <w:t xml:space="preserve">Are the activities proposed appropriate, practical, and consistent with the envisaged outputs and outcome(s)? </w:t>
            </w:r>
          </w:p>
        </w:tc>
        <w:tc>
          <w:tcPr>
            <w:tcW w:w="1200" w:type="dxa"/>
          </w:tcPr>
          <w:p w14:paraId="2E8AF521" w14:textId="77777777" w:rsidR="009530B6" w:rsidRDefault="00000000">
            <w:pPr>
              <w:spacing w:after="200" w:line="276" w:lineRule="auto"/>
              <w:jc w:val="center"/>
              <w:rPr>
                <w:rFonts w:ascii="Arial" w:eastAsia="Arial" w:hAnsi="Arial" w:cs="Arial"/>
              </w:rPr>
            </w:pPr>
            <w:r>
              <w:rPr>
                <w:rFonts w:ascii="Arial" w:eastAsia="Arial" w:hAnsi="Arial" w:cs="Arial"/>
              </w:rPr>
              <w:t>10</w:t>
            </w:r>
          </w:p>
        </w:tc>
        <w:tc>
          <w:tcPr>
            <w:tcW w:w="1725" w:type="dxa"/>
          </w:tcPr>
          <w:p w14:paraId="23EACEDA" w14:textId="77777777" w:rsidR="009530B6" w:rsidRDefault="009530B6">
            <w:pPr>
              <w:spacing w:after="200" w:line="276" w:lineRule="auto"/>
              <w:jc w:val="center"/>
              <w:rPr>
                <w:rFonts w:ascii="Arial" w:eastAsia="Arial" w:hAnsi="Arial" w:cs="Arial"/>
              </w:rPr>
            </w:pPr>
          </w:p>
        </w:tc>
      </w:tr>
      <w:tr w:rsidR="009530B6" w14:paraId="07F2898F" w14:textId="77777777">
        <w:tc>
          <w:tcPr>
            <w:tcW w:w="555" w:type="dxa"/>
          </w:tcPr>
          <w:p w14:paraId="7A010E5F" w14:textId="77777777" w:rsidR="009530B6" w:rsidRDefault="00000000">
            <w:pPr>
              <w:spacing w:after="200" w:line="276" w:lineRule="auto"/>
              <w:jc w:val="both"/>
              <w:rPr>
                <w:rFonts w:ascii="Arial" w:eastAsia="Arial" w:hAnsi="Arial" w:cs="Arial"/>
              </w:rPr>
            </w:pPr>
            <w:r>
              <w:rPr>
                <w:rFonts w:ascii="Arial" w:eastAsia="Arial" w:hAnsi="Arial" w:cs="Arial"/>
              </w:rPr>
              <w:t>2.2</w:t>
            </w:r>
          </w:p>
        </w:tc>
        <w:tc>
          <w:tcPr>
            <w:tcW w:w="7470" w:type="dxa"/>
          </w:tcPr>
          <w:p w14:paraId="15915139" w14:textId="77777777" w:rsidR="009530B6" w:rsidRDefault="00000000">
            <w:pPr>
              <w:spacing w:after="0" w:line="240" w:lineRule="auto"/>
              <w:jc w:val="both"/>
              <w:rPr>
                <w:rFonts w:ascii="Arial" w:eastAsia="Arial" w:hAnsi="Arial" w:cs="Arial"/>
              </w:rPr>
            </w:pPr>
            <w:r>
              <w:rPr>
                <w:rFonts w:ascii="Arial" w:eastAsia="Arial" w:hAnsi="Arial" w:cs="Arial"/>
              </w:rPr>
              <w:t>Does the proposal include credible baseline, targets and sources of verification?</w:t>
            </w:r>
          </w:p>
        </w:tc>
        <w:tc>
          <w:tcPr>
            <w:tcW w:w="1200" w:type="dxa"/>
          </w:tcPr>
          <w:p w14:paraId="02E5A1BF" w14:textId="77777777" w:rsidR="009530B6" w:rsidRDefault="00000000">
            <w:pPr>
              <w:spacing w:after="200" w:line="276" w:lineRule="auto"/>
              <w:jc w:val="center"/>
              <w:rPr>
                <w:rFonts w:ascii="Arial" w:eastAsia="Arial" w:hAnsi="Arial" w:cs="Arial"/>
              </w:rPr>
            </w:pPr>
            <w:r>
              <w:rPr>
                <w:rFonts w:ascii="Arial" w:eastAsia="Arial" w:hAnsi="Arial" w:cs="Arial"/>
              </w:rPr>
              <w:t>10</w:t>
            </w:r>
          </w:p>
        </w:tc>
        <w:tc>
          <w:tcPr>
            <w:tcW w:w="1725" w:type="dxa"/>
          </w:tcPr>
          <w:p w14:paraId="3E7ACC0B" w14:textId="77777777" w:rsidR="009530B6" w:rsidRDefault="009530B6">
            <w:pPr>
              <w:spacing w:after="200" w:line="276" w:lineRule="auto"/>
              <w:jc w:val="center"/>
              <w:rPr>
                <w:rFonts w:ascii="Arial" w:eastAsia="Arial" w:hAnsi="Arial" w:cs="Arial"/>
              </w:rPr>
            </w:pPr>
          </w:p>
        </w:tc>
      </w:tr>
      <w:tr w:rsidR="009530B6" w14:paraId="1645E33C" w14:textId="77777777">
        <w:tc>
          <w:tcPr>
            <w:tcW w:w="555" w:type="dxa"/>
          </w:tcPr>
          <w:p w14:paraId="7E93E8F8" w14:textId="77777777" w:rsidR="009530B6" w:rsidRDefault="00000000">
            <w:pPr>
              <w:spacing w:after="200" w:line="276" w:lineRule="auto"/>
              <w:jc w:val="both"/>
              <w:rPr>
                <w:rFonts w:ascii="Arial" w:eastAsia="Arial" w:hAnsi="Arial" w:cs="Arial"/>
              </w:rPr>
            </w:pPr>
            <w:r>
              <w:rPr>
                <w:rFonts w:ascii="Arial" w:eastAsia="Arial" w:hAnsi="Arial" w:cs="Arial"/>
              </w:rPr>
              <w:t>2.3</w:t>
            </w:r>
          </w:p>
        </w:tc>
        <w:tc>
          <w:tcPr>
            <w:tcW w:w="7470" w:type="dxa"/>
          </w:tcPr>
          <w:p w14:paraId="0B5D70E0" w14:textId="77777777" w:rsidR="009530B6" w:rsidRDefault="00000000">
            <w:pPr>
              <w:spacing w:after="0" w:line="240" w:lineRule="auto"/>
              <w:jc w:val="both"/>
              <w:rPr>
                <w:rFonts w:ascii="Arial" w:eastAsia="Arial" w:hAnsi="Arial" w:cs="Arial"/>
              </w:rPr>
            </w:pPr>
            <w:r>
              <w:rPr>
                <w:rFonts w:ascii="Arial" w:eastAsia="Arial" w:hAnsi="Arial" w:cs="Arial"/>
              </w:rPr>
              <w:t>Does the proposed activities logic explain the rationale to achieve the expected results?</w:t>
            </w:r>
          </w:p>
        </w:tc>
        <w:tc>
          <w:tcPr>
            <w:tcW w:w="1200" w:type="dxa"/>
          </w:tcPr>
          <w:p w14:paraId="1AC001BE" w14:textId="77777777" w:rsidR="009530B6" w:rsidRDefault="00000000">
            <w:pPr>
              <w:spacing w:after="200" w:line="276" w:lineRule="auto"/>
              <w:jc w:val="center"/>
              <w:rPr>
                <w:rFonts w:ascii="Arial" w:eastAsia="Arial" w:hAnsi="Arial" w:cs="Arial"/>
              </w:rPr>
            </w:pPr>
            <w:r>
              <w:rPr>
                <w:rFonts w:ascii="Arial" w:eastAsia="Arial" w:hAnsi="Arial" w:cs="Arial"/>
              </w:rPr>
              <w:t>10</w:t>
            </w:r>
          </w:p>
        </w:tc>
        <w:tc>
          <w:tcPr>
            <w:tcW w:w="1725" w:type="dxa"/>
          </w:tcPr>
          <w:p w14:paraId="530F8A9F" w14:textId="77777777" w:rsidR="009530B6" w:rsidRDefault="009530B6">
            <w:pPr>
              <w:spacing w:after="200" w:line="276" w:lineRule="auto"/>
              <w:jc w:val="center"/>
              <w:rPr>
                <w:rFonts w:ascii="Arial" w:eastAsia="Arial" w:hAnsi="Arial" w:cs="Arial"/>
              </w:rPr>
            </w:pPr>
          </w:p>
        </w:tc>
      </w:tr>
      <w:tr w:rsidR="009530B6" w14:paraId="0DC6B811" w14:textId="77777777">
        <w:tc>
          <w:tcPr>
            <w:tcW w:w="555" w:type="dxa"/>
          </w:tcPr>
          <w:p w14:paraId="122B36BD" w14:textId="77777777" w:rsidR="009530B6" w:rsidRDefault="00000000">
            <w:pPr>
              <w:spacing w:after="200" w:line="276" w:lineRule="auto"/>
              <w:jc w:val="both"/>
              <w:rPr>
                <w:rFonts w:ascii="Arial" w:eastAsia="Arial" w:hAnsi="Arial" w:cs="Arial"/>
              </w:rPr>
            </w:pPr>
            <w:r>
              <w:rPr>
                <w:rFonts w:ascii="Arial" w:eastAsia="Arial" w:hAnsi="Arial" w:cs="Arial"/>
              </w:rPr>
              <w:t>2.4</w:t>
            </w:r>
          </w:p>
        </w:tc>
        <w:tc>
          <w:tcPr>
            <w:tcW w:w="7470" w:type="dxa"/>
          </w:tcPr>
          <w:p w14:paraId="1EDF9E25" w14:textId="77777777" w:rsidR="009530B6" w:rsidRDefault="00000000">
            <w:pPr>
              <w:spacing w:after="0" w:line="240" w:lineRule="auto"/>
              <w:jc w:val="both"/>
              <w:rPr>
                <w:rFonts w:ascii="Arial" w:eastAsia="Arial" w:hAnsi="Arial" w:cs="Arial"/>
              </w:rPr>
            </w:pPr>
            <w:r>
              <w:rPr>
                <w:rFonts w:ascii="Arial" w:eastAsia="Arial" w:hAnsi="Arial" w:cs="Arial"/>
              </w:rPr>
              <w:t>Does the design reflect a robust analysis of the problems involved, and the capacities of the relevant stakeholders (if related)?</w:t>
            </w:r>
          </w:p>
        </w:tc>
        <w:tc>
          <w:tcPr>
            <w:tcW w:w="1200" w:type="dxa"/>
          </w:tcPr>
          <w:p w14:paraId="03C2AEBD" w14:textId="77777777" w:rsidR="009530B6" w:rsidRDefault="00000000">
            <w:pPr>
              <w:spacing w:after="200" w:line="276" w:lineRule="auto"/>
              <w:jc w:val="center"/>
              <w:rPr>
                <w:rFonts w:ascii="Arial" w:eastAsia="Arial" w:hAnsi="Arial" w:cs="Arial"/>
              </w:rPr>
            </w:pPr>
            <w:r>
              <w:rPr>
                <w:rFonts w:ascii="Arial" w:eastAsia="Arial" w:hAnsi="Arial" w:cs="Arial"/>
              </w:rPr>
              <w:t>10</w:t>
            </w:r>
          </w:p>
        </w:tc>
        <w:tc>
          <w:tcPr>
            <w:tcW w:w="1725" w:type="dxa"/>
          </w:tcPr>
          <w:p w14:paraId="5EB62C1A" w14:textId="77777777" w:rsidR="009530B6" w:rsidRDefault="009530B6">
            <w:pPr>
              <w:spacing w:after="200" w:line="276" w:lineRule="auto"/>
              <w:jc w:val="center"/>
              <w:rPr>
                <w:rFonts w:ascii="Arial" w:eastAsia="Arial" w:hAnsi="Arial" w:cs="Arial"/>
              </w:rPr>
            </w:pPr>
          </w:p>
        </w:tc>
      </w:tr>
      <w:tr w:rsidR="009530B6" w14:paraId="3B51CD9D" w14:textId="77777777">
        <w:trPr>
          <w:trHeight w:val="235"/>
        </w:trPr>
        <w:tc>
          <w:tcPr>
            <w:tcW w:w="555" w:type="dxa"/>
          </w:tcPr>
          <w:p w14:paraId="1B9016C1" w14:textId="77777777" w:rsidR="009530B6" w:rsidRDefault="00000000">
            <w:pPr>
              <w:spacing w:after="200" w:line="240" w:lineRule="auto"/>
              <w:jc w:val="both"/>
              <w:rPr>
                <w:rFonts w:ascii="Arial" w:eastAsia="Arial" w:hAnsi="Arial" w:cs="Arial"/>
              </w:rPr>
            </w:pPr>
            <w:r>
              <w:rPr>
                <w:rFonts w:ascii="Arial" w:eastAsia="Arial" w:hAnsi="Arial" w:cs="Arial"/>
              </w:rPr>
              <w:t>2.5</w:t>
            </w:r>
          </w:p>
        </w:tc>
        <w:tc>
          <w:tcPr>
            <w:tcW w:w="7470" w:type="dxa"/>
          </w:tcPr>
          <w:p w14:paraId="01C5B4E5" w14:textId="77777777" w:rsidR="009530B6" w:rsidRDefault="00000000">
            <w:pPr>
              <w:spacing w:after="0" w:line="240" w:lineRule="auto"/>
              <w:jc w:val="both"/>
              <w:rPr>
                <w:rFonts w:ascii="Arial" w:eastAsia="Arial" w:hAnsi="Arial" w:cs="Arial"/>
              </w:rPr>
            </w:pPr>
            <w:r>
              <w:rPr>
                <w:rFonts w:ascii="Arial" w:eastAsia="Arial" w:hAnsi="Arial" w:cs="Arial"/>
              </w:rPr>
              <w:t>Is the implementation plan (specified in Gantt chart) clear and feasible?</w:t>
            </w:r>
          </w:p>
        </w:tc>
        <w:tc>
          <w:tcPr>
            <w:tcW w:w="1200" w:type="dxa"/>
          </w:tcPr>
          <w:p w14:paraId="18B9734F" w14:textId="77777777" w:rsidR="009530B6" w:rsidRDefault="00000000">
            <w:pPr>
              <w:spacing w:after="200" w:line="240" w:lineRule="auto"/>
              <w:jc w:val="center"/>
              <w:rPr>
                <w:rFonts w:ascii="Arial" w:eastAsia="Arial" w:hAnsi="Arial" w:cs="Arial"/>
              </w:rPr>
            </w:pPr>
            <w:r>
              <w:rPr>
                <w:rFonts w:ascii="Arial" w:eastAsia="Arial" w:hAnsi="Arial" w:cs="Arial"/>
              </w:rPr>
              <w:t>10</w:t>
            </w:r>
          </w:p>
        </w:tc>
        <w:tc>
          <w:tcPr>
            <w:tcW w:w="1725" w:type="dxa"/>
          </w:tcPr>
          <w:p w14:paraId="1D89676F" w14:textId="77777777" w:rsidR="009530B6" w:rsidRDefault="009530B6">
            <w:pPr>
              <w:spacing w:after="200" w:line="240" w:lineRule="auto"/>
              <w:jc w:val="center"/>
              <w:rPr>
                <w:rFonts w:ascii="Arial" w:eastAsia="Arial" w:hAnsi="Arial" w:cs="Arial"/>
              </w:rPr>
            </w:pPr>
          </w:p>
        </w:tc>
      </w:tr>
      <w:tr w:rsidR="009530B6" w14:paraId="4646AFCB" w14:textId="77777777">
        <w:tc>
          <w:tcPr>
            <w:tcW w:w="555" w:type="dxa"/>
          </w:tcPr>
          <w:p w14:paraId="4C49D408" w14:textId="77777777" w:rsidR="009530B6" w:rsidRDefault="00000000">
            <w:pPr>
              <w:spacing w:after="200" w:line="276" w:lineRule="auto"/>
              <w:jc w:val="both"/>
              <w:rPr>
                <w:rFonts w:ascii="Arial" w:eastAsia="Arial" w:hAnsi="Arial" w:cs="Arial"/>
              </w:rPr>
            </w:pPr>
            <w:r>
              <w:rPr>
                <w:rFonts w:ascii="Arial" w:eastAsia="Arial" w:hAnsi="Arial" w:cs="Arial"/>
              </w:rPr>
              <w:t>2.6</w:t>
            </w:r>
          </w:p>
        </w:tc>
        <w:tc>
          <w:tcPr>
            <w:tcW w:w="7470" w:type="dxa"/>
          </w:tcPr>
          <w:p w14:paraId="47580222" w14:textId="77777777" w:rsidR="009530B6" w:rsidRDefault="00000000">
            <w:pPr>
              <w:spacing w:after="0" w:line="240" w:lineRule="auto"/>
              <w:jc w:val="both"/>
              <w:rPr>
                <w:rFonts w:ascii="Arial" w:eastAsia="Arial" w:hAnsi="Arial" w:cs="Arial"/>
              </w:rPr>
            </w:pPr>
            <w:r>
              <w:rPr>
                <w:rFonts w:ascii="Arial" w:eastAsia="Arial" w:hAnsi="Arial" w:cs="Arial"/>
              </w:rPr>
              <w:t>Is the timeline realistic?</w:t>
            </w:r>
          </w:p>
        </w:tc>
        <w:tc>
          <w:tcPr>
            <w:tcW w:w="1200" w:type="dxa"/>
          </w:tcPr>
          <w:p w14:paraId="1656BA48" w14:textId="77777777" w:rsidR="009530B6" w:rsidRDefault="00000000">
            <w:pPr>
              <w:spacing w:after="200" w:line="276" w:lineRule="auto"/>
              <w:jc w:val="center"/>
              <w:rPr>
                <w:rFonts w:ascii="Arial" w:eastAsia="Arial" w:hAnsi="Arial" w:cs="Arial"/>
              </w:rPr>
            </w:pPr>
            <w:r>
              <w:rPr>
                <w:rFonts w:ascii="Arial" w:eastAsia="Arial" w:hAnsi="Arial" w:cs="Arial"/>
              </w:rPr>
              <w:t>5</w:t>
            </w:r>
          </w:p>
        </w:tc>
        <w:tc>
          <w:tcPr>
            <w:tcW w:w="1725" w:type="dxa"/>
          </w:tcPr>
          <w:p w14:paraId="18350D2A" w14:textId="77777777" w:rsidR="009530B6" w:rsidRDefault="009530B6">
            <w:pPr>
              <w:spacing w:after="200" w:line="276" w:lineRule="auto"/>
              <w:jc w:val="center"/>
              <w:rPr>
                <w:rFonts w:ascii="Arial" w:eastAsia="Arial" w:hAnsi="Arial" w:cs="Arial"/>
              </w:rPr>
            </w:pPr>
          </w:p>
        </w:tc>
      </w:tr>
      <w:tr w:rsidR="009530B6" w14:paraId="7F3269F7" w14:textId="77777777">
        <w:tc>
          <w:tcPr>
            <w:tcW w:w="555" w:type="dxa"/>
            <w:shd w:val="clear" w:color="auto" w:fill="F2F2F2"/>
          </w:tcPr>
          <w:p w14:paraId="20D2C6AE" w14:textId="77777777" w:rsidR="009530B6" w:rsidRDefault="00000000">
            <w:pPr>
              <w:spacing w:after="200" w:line="276" w:lineRule="auto"/>
              <w:jc w:val="both"/>
              <w:rPr>
                <w:rFonts w:ascii="Arial" w:eastAsia="Arial" w:hAnsi="Arial" w:cs="Arial"/>
                <w:b/>
              </w:rPr>
            </w:pPr>
            <w:r>
              <w:rPr>
                <w:rFonts w:ascii="Arial" w:eastAsia="Arial" w:hAnsi="Arial" w:cs="Arial"/>
                <w:b/>
              </w:rPr>
              <w:t>3.0</w:t>
            </w:r>
          </w:p>
        </w:tc>
        <w:tc>
          <w:tcPr>
            <w:tcW w:w="7470" w:type="dxa"/>
            <w:shd w:val="clear" w:color="auto" w:fill="F2F2F2"/>
          </w:tcPr>
          <w:p w14:paraId="511CC312" w14:textId="77777777" w:rsidR="009530B6" w:rsidRDefault="00000000">
            <w:pPr>
              <w:spacing w:after="0" w:line="240" w:lineRule="auto"/>
              <w:jc w:val="both"/>
              <w:rPr>
                <w:rFonts w:ascii="Arial" w:eastAsia="Arial" w:hAnsi="Arial" w:cs="Arial"/>
                <w:b/>
              </w:rPr>
            </w:pPr>
            <w:r>
              <w:rPr>
                <w:rFonts w:ascii="Arial" w:eastAsia="Arial" w:hAnsi="Arial" w:cs="Arial"/>
                <w:b/>
              </w:rPr>
              <w:t xml:space="preserve">Impact </w:t>
            </w:r>
          </w:p>
        </w:tc>
        <w:tc>
          <w:tcPr>
            <w:tcW w:w="1200" w:type="dxa"/>
            <w:shd w:val="clear" w:color="auto" w:fill="F2F2F2"/>
          </w:tcPr>
          <w:p w14:paraId="57747CC7" w14:textId="77777777" w:rsidR="009530B6" w:rsidRDefault="00000000">
            <w:pPr>
              <w:spacing w:after="200" w:line="276" w:lineRule="auto"/>
              <w:jc w:val="center"/>
              <w:rPr>
                <w:rFonts w:ascii="Arial" w:eastAsia="Arial" w:hAnsi="Arial" w:cs="Arial"/>
                <w:b/>
              </w:rPr>
            </w:pPr>
            <w:r>
              <w:rPr>
                <w:rFonts w:ascii="Arial" w:eastAsia="Arial" w:hAnsi="Arial" w:cs="Arial"/>
                <w:b/>
              </w:rPr>
              <w:t>15</w:t>
            </w:r>
          </w:p>
        </w:tc>
        <w:tc>
          <w:tcPr>
            <w:tcW w:w="1725" w:type="dxa"/>
            <w:shd w:val="clear" w:color="auto" w:fill="F2F2F2"/>
          </w:tcPr>
          <w:p w14:paraId="2AE3C612" w14:textId="77777777" w:rsidR="009530B6" w:rsidRDefault="009530B6">
            <w:pPr>
              <w:spacing w:after="200" w:line="276" w:lineRule="auto"/>
              <w:jc w:val="center"/>
              <w:rPr>
                <w:rFonts w:ascii="Arial" w:eastAsia="Arial" w:hAnsi="Arial" w:cs="Arial"/>
                <w:b/>
              </w:rPr>
            </w:pPr>
          </w:p>
        </w:tc>
      </w:tr>
      <w:tr w:rsidR="009530B6" w14:paraId="13B59080" w14:textId="77777777">
        <w:tc>
          <w:tcPr>
            <w:tcW w:w="555" w:type="dxa"/>
          </w:tcPr>
          <w:p w14:paraId="4C18293B" w14:textId="77777777" w:rsidR="009530B6" w:rsidRDefault="00000000">
            <w:pPr>
              <w:spacing w:after="200" w:line="276" w:lineRule="auto"/>
              <w:jc w:val="both"/>
              <w:rPr>
                <w:rFonts w:ascii="Arial" w:eastAsia="Arial" w:hAnsi="Arial" w:cs="Arial"/>
              </w:rPr>
            </w:pPr>
            <w:r>
              <w:rPr>
                <w:rFonts w:ascii="Arial" w:eastAsia="Arial" w:hAnsi="Arial" w:cs="Arial"/>
              </w:rPr>
              <w:t>3.1</w:t>
            </w:r>
          </w:p>
        </w:tc>
        <w:tc>
          <w:tcPr>
            <w:tcW w:w="7470" w:type="dxa"/>
          </w:tcPr>
          <w:p w14:paraId="55F2AA0D" w14:textId="77777777" w:rsidR="009530B6" w:rsidRDefault="00000000">
            <w:pPr>
              <w:spacing w:after="0" w:line="240" w:lineRule="auto"/>
              <w:jc w:val="both"/>
              <w:rPr>
                <w:rFonts w:ascii="Arial" w:eastAsia="Arial" w:hAnsi="Arial" w:cs="Arial"/>
              </w:rPr>
            </w:pPr>
            <w:r>
              <w:rPr>
                <w:rFonts w:ascii="Arial" w:eastAsia="Arial" w:hAnsi="Arial" w:cs="Arial"/>
              </w:rPr>
              <w:t>Does the proposal include a plausible pathway to impact the proposed project?</w:t>
            </w:r>
          </w:p>
        </w:tc>
        <w:tc>
          <w:tcPr>
            <w:tcW w:w="1200" w:type="dxa"/>
          </w:tcPr>
          <w:p w14:paraId="5972AAF5" w14:textId="77777777" w:rsidR="009530B6" w:rsidRDefault="00000000">
            <w:pPr>
              <w:spacing w:after="200" w:line="276" w:lineRule="auto"/>
              <w:jc w:val="center"/>
              <w:rPr>
                <w:rFonts w:ascii="Arial" w:eastAsia="Arial" w:hAnsi="Arial" w:cs="Arial"/>
              </w:rPr>
            </w:pPr>
            <w:r>
              <w:rPr>
                <w:rFonts w:ascii="Arial" w:eastAsia="Arial" w:hAnsi="Arial" w:cs="Arial"/>
              </w:rPr>
              <w:t>5</w:t>
            </w:r>
          </w:p>
        </w:tc>
        <w:tc>
          <w:tcPr>
            <w:tcW w:w="1725" w:type="dxa"/>
          </w:tcPr>
          <w:p w14:paraId="1F156AF9" w14:textId="77777777" w:rsidR="009530B6" w:rsidRDefault="009530B6">
            <w:pPr>
              <w:spacing w:after="200" w:line="276" w:lineRule="auto"/>
              <w:jc w:val="center"/>
              <w:rPr>
                <w:rFonts w:ascii="Arial" w:eastAsia="Arial" w:hAnsi="Arial" w:cs="Arial"/>
              </w:rPr>
            </w:pPr>
          </w:p>
        </w:tc>
      </w:tr>
      <w:tr w:rsidR="009530B6" w14:paraId="02895114" w14:textId="77777777">
        <w:tc>
          <w:tcPr>
            <w:tcW w:w="555" w:type="dxa"/>
          </w:tcPr>
          <w:p w14:paraId="37754143" w14:textId="77777777" w:rsidR="009530B6" w:rsidRDefault="00000000">
            <w:pPr>
              <w:spacing w:after="200" w:line="276" w:lineRule="auto"/>
              <w:jc w:val="both"/>
              <w:rPr>
                <w:rFonts w:ascii="Arial" w:eastAsia="Arial" w:hAnsi="Arial" w:cs="Arial"/>
              </w:rPr>
            </w:pPr>
            <w:r>
              <w:rPr>
                <w:rFonts w:ascii="Arial" w:eastAsia="Arial" w:hAnsi="Arial" w:cs="Arial"/>
              </w:rPr>
              <w:t>3.2</w:t>
            </w:r>
          </w:p>
        </w:tc>
        <w:tc>
          <w:tcPr>
            <w:tcW w:w="7470" w:type="dxa"/>
          </w:tcPr>
          <w:p w14:paraId="28557B1D" w14:textId="77777777" w:rsidR="009530B6" w:rsidRDefault="00000000">
            <w:pPr>
              <w:spacing w:after="0" w:line="240" w:lineRule="auto"/>
              <w:jc w:val="both"/>
              <w:rPr>
                <w:rFonts w:ascii="Arial" w:eastAsia="Arial" w:hAnsi="Arial" w:cs="Arial"/>
              </w:rPr>
            </w:pPr>
            <w:r>
              <w:rPr>
                <w:rFonts w:ascii="Arial" w:eastAsia="Arial" w:hAnsi="Arial" w:cs="Arial"/>
              </w:rPr>
              <w:t>Is the plausible pathway to impact clear and sensible?</w:t>
            </w:r>
          </w:p>
        </w:tc>
        <w:tc>
          <w:tcPr>
            <w:tcW w:w="1200" w:type="dxa"/>
          </w:tcPr>
          <w:p w14:paraId="7260BDDB" w14:textId="77777777" w:rsidR="009530B6" w:rsidRDefault="00000000">
            <w:pPr>
              <w:spacing w:after="200" w:line="276" w:lineRule="auto"/>
              <w:jc w:val="center"/>
              <w:rPr>
                <w:rFonts w:ascii="Arial" w:eastAsia="Arial" w:hAnsi="Arial" w:cs="Arial"/>
              </w:rPr>
            </w:pPr>
            <w:r>
              <w:rPr>
                <w:rFonts w:ascii="Arial" w:eastAsia="Arial" w:hAnsi="Arial" w:cs="Arial"/>
              </w:rPr>
              <w:t>10</w:t>
            </w:r>
          </w:p>
        </w:tc>
        <w:tc>
          <w:tcPr>
            <w:tcW w:w="1725" w:type="dxa"/>
          </w:tcPr>
          <w:p w14:paraId="04606EDA" w14:textId="77777777" w:rsidR="009530B6" w:rsidRDefault="009530B6">
            <w:pPr>
              <w:spacing w:after="200" w:line="276" w:lineRule="auto"/>
              <w:jc w:val="center"/>
              <w:rPr>
                <w:rFonts w:ascii="Arial" w:eastAsia="Arial" w:hAnsi="Arial" w:cs="Arial"/>
              </w:rPr>
            </w:pPr>
          </w:p>
        </w:tc>
      </w:tr>
      <w:tr w:rsidR="009530B6" w14:paraId="74DA1929" w14:textId="77777777">
        <w:tc>
          <w:tcPr>
            <w:tcW w:w="555" w:type="dxa"/>
            <w:shd w:val="clear" w:color="auto" w:fill="F2F2F2"/>
          </w:tcPr>
          <w:p w14:paraId="68F8225D" w14:textId="77777777" w:rsidR="009530B6" w:rsidRDefault="00000000">
            <w:pPr>
              <w:spacing w:after="200" w:line="276" w:lineRule="auto"/>
              <w:jc w:val="both"/>
              <w:rPr>
                <w:rFonts w:ascii="Arial" w:eastAsia="Arial" w:hAnsi="Arial" w:cs="Arial"/>
                <w:b/>
              </w:rPr>
            </w:pPr>
            <w:r>
              <w:rPr>
                <w:rFonts w:ascii="Arial" w:eastAsia="Arial" w:hAnsi="Arial" w:cs="Arial"/>
                <w:b/>
              </w:rPr>
              <w:t>4.0</w:t>
            </w:r>
          </w:p>
        </w:tc>
        <w:tc>
          <w:tcPr>
            <w:tcW w:w="7470" w:type="dxa"/>
            <w:shd w:val="clear" w:color="auto" w:fill="F2F2F2"/>
          </w:tcPr>
          <w:p w14:paraId="124B292D" w14:textId="77777777" w:rsidR="009530B6" w:rsidRDefault="00000000">
            <w:pPr>
              <w:spacing w:after="0" w:line="240" w:lineRule="auto"/>
              <w:jc w:val="both"/>
              <w:rPr>
                <w:rFonts w:ascii="Arial" w:eastAsia="Arial" w:hAnsi="Arial" w:cs="Arial"/>
                <w:b/>
              </w:rPr>
            </w:pPr>
            <w:r>
              <w:rPr>
                <w:rFonts w:ascii="Arial" w:eastAsia="Arial" w:hAnsi="Arial" w:cs="Arial"/>
                <w:b/>
              </w:rPr>
              <w:t>Budget</w:t>
            </w:r>
          </w:p>
        </w:tc>
        <w:tc>
          <w:tcPr>
            <w:tcW w:w="1200" w:type="dxa"/>
            <w:shd w:val="clear" w:color="auto" w:fill="F2F2F2"/>
          </w:tcPr>
          <w:p w14:paraId="6877503A" w14:textId="77777777" w:rsidR="009530B6" w:rsidRDefault="00000000">
            <w:pPr>
              <w:spacing w:after="200" w:line="276" w:lineRule="auto"/>
              <w:jc w:val="center"/>
              <w:rPr>
                <w:rFonts w:ascii="Arial" w:eastAsia="Arial" w:hAnsi="Arial" w:cs="Arial"/>
                <w:b/>
              </w:rPr>
            </w:pPr>
            <w:r>
              <w:rPr>
                <w:rFonts w:ascii="Arial" w:eastAsia="Arial" w:hAnsi="Arial" w:cs="Arial"/>
                <w:b/>
              </w:rPr>
              <w:t>15</w:t>
            </w:r>
          </w:p>
        </w:tc>
        <w:tc>
          <w:tcPr>
            <w:tcW w:w="1725" w:type="dxa"/>
            <w:shd w:val="clear" w:color="auto" w:fill="F2F2F2"/>
          </w:tcPr>
          <w:p w14:paraId="444DB9B4" w14:textId="77777777" w:rsidR="009530B6" w:rsidRDefault="009530B6">
            <w:pPr>
              <w:spacing w:after="200" w:line="276" w:lineRule="auto"/>
              <w:jc w:val="center"/>
              <w:rPr>
                <w:rFonts w:ascii="Arial" w:eastAsia="Arial" w:hAnsi="Arial" w:cs="Arial"/>
                <w:b/>
              </w:rPr>
            </w:pPr>
          </w:p>
        </w:tc>
      </w:tr>
      <w:tr w:rsidR="009530B6" w14:paraId="14E86286" w14:textId="77777777">
        <w:tc>
          <w:tcPr>
            <w:tcW w:w="555" w:type="dxa"/>
          </w:tcPr>
          <w:p w14:paraId="6E0433E0" w14:textId="77777777" w:rsidR="009530B6" w:rsidRDefault="00000000">
            <w:pPr>
              <w:spacing w:after="200" w:line="276" w:lineRule="auto"/>
              <w:jc w:val="both"/>
              <w:rPr>
                <w:rFonts w:ascii="Arial" w:eastAsia="Arial" w:hAnsi="Arial" w:cs="Arial"/>
              </w:rPr>
            </w:pPr>
            <w:r>
              <w:rPr>
                <w:rFonts w:ascii="Arial" w:eastAsia="Arial" w:hAnsi="Arial" w:cs="Arial"/>
              </w:rPr>
              <w:t>4.1</w:t>
            </w:r>
          </w:p>
        </w:tc>
        <w:tc>
          <w:tcPr>
            <w:tcW w:w="7470" w:type="dxa"/>
          </w:tcPr>
          <w:p w14:paraId="32470D7D" w14:textId="77777777" w:rsidR="009530B6" w:rsidRDefault="00000000">
            <w:pPr>
              <w:spacing w:after="0" w:line="240" w:lineRule="auto"/>
              <w:jc w:val="both"/>
              <w:rPr>
                <w:rFonts w:ascii="Arial" w:eastAsia="Arial" w:hAnsi="Arial" w:cs="Arial"/>
              </w:rPr>
            </w:pPr>
            <w:r>
              <w:rPr>
                <w:rFonts w:ascii="Arial" w:eastAsia="Arial" w:hAnsi="Arial" w:cs="Arial"/>
              </w:rPr>
              <w:t>Are the activities appropriately reflected in the budget?</w:t>
            </w:r>
          </w:p>
        </w:tc>
        <w:tc>
          <w:tcPr>
            <w:tcW w:w="1200" w:type="dxa"/>
          </w:tcPr>
          <w:p w14:paraId="6ADD4AA6" w14:textId="77777777" w:rsidR="009530B6" w:rsidRDefault="00000000">
            <w:pPr>
              <w:spacing w:after="200" w:line="276" w:lineRule="auto"/>
              <w:jc w:val="center"/>
              <w:rPr>
                <w:rFonts w:ascii="Arial" w:eastAsia="Arial" w:hAnsi="Arial" w:cs="Arial"/>
              </w:rPr>
            </w:pPr>
            <w:r>
              <w:rPr>
                <w:rFonts w:ascii="Arial" w:eastAsia="Arial" w:hAnsi="Arial" w:cs="Arial"/>
              </w:rPr>
              <w:t>10</w:t>
            </w:r>
          </w:p>
        </w:tc>
        <w:tc>
          <w:tcPr>
            <w:tcW w:w="1725" w:type="dxa"/>
          </w:tcPr>
          <w:p w14:paraId="4685C521" w14:textId="77777777" w:rsidR="009530B6" w:rsidRDefault="009530B6">
            <w:pPr>
              <w:spacing w:after="200" w:line="276" w:lineRule="auto"/>
              <w:jc w:val="center"/>
              <w:rPr>
                <w:rFonts w:ascii="Arial" w:eastAsia="Arial" w:hAnsi="Arial" w:cs="Arial"/>
              </w:rPr>
            </w:pPr>
          </w:p>
        </w:tc>
      </w:tr>
      <w:tr w:rsidR="009530B6" w14:paraId="47197229" w14:textId="77777777">
        <w:tc>
          <w:tcPr>
            <w:tcW w:w="555" w:type="dxa"/>
          </w:tcPr>
          <w:p w14:paraId="321878DC" w14:textId="77777777" w:rsidR="009530B6" w:rsidRDefault="00000000">
            <w:pPr>
              <w:spacing w:after="200" w:line="276" w:lineRule="auto"/>
              <w:jc w:val="both"/>
              <w:rPr>
                <w:rFonts w:ascii="Arial" w:eastAsia="Arial" w:hAnsi="Arial" w:cs="Arial"/>
              </w:rPr>
            </w:pPr>
            <w:r>
              <w:rPr>
                <w:rFonts w:ascii="Arial" w:eastAsia="Arial" w:hAnsi="Arial" w:cs="Arial"/>
              </w:rPr>
              <w:t>4.2</w:t>
            </w:r>
          </w:p>
        </w:tc>
        <w:tc>
          <w:tcPr>
            <w:tcW w:w="7470" w:type="dxa"/>
          </w:tcPr>
          <w:p w14:paraId="6FE16304" w14:textId="77777777" w:rsidR="009530B6" w:rsidRDefault="00000000">
            <w:pPr>
              <w:spacing w:after="0" w:line="240" w:lineRule="auto"/>
              <w:jc w:val="both"/>
              <w:rPr>
                <w:rFonts w:ascii="Arial" w:eastAsia="Arial" w:hAnsi="Arial" w:cs="Arial"/>
              </w:rPr>
            </w:pPr>
            <w:r>
              <w:rPr>
                <w:rFonts w:ascii="Arial" w:eastAsia="Arial" w:hAnsi="Arial" w:cs="Arial"/>
              </w:rPr>
              <w:t>Is the estimated cost reasonable?</w:t>
            </w:r>
          </w:p>
        </w:tc>
        <w:tc>
          <w:tcPr>
            <w:tcW w:w="1200" w:type="dxa"/>
          </w:tcPr>
          <w:p w14:paraId="34A07B27" w14:textId="77777777" w:rsidR="009530B6" w:rsidRDefault="00000000">
            <w:pPr>
              <w:spacing w:after="200" w:line="276" w:lineRule="auto"/>
              <w:jc w:val="center"/>
              <w:rPr>
                <w:rFonts w:ascii="Arial" w:eastAsia="Arial" w:hAnsi="Arial" w:cs="Arial"/>
              </w:rPr>
            </w:pPr>
            <w:r>
              <w:rPr>
                <w:rFonts w:ascii="Arial" w:eastAsia="Arial" w:hAnsi="Arial" w:cs="Arial"/>
              </w:rPr>
              <w:t>5</w:t>
            </w:r>
          </w:p>
        </w:tc>
        <w:tc>
          <w:tcPr>
            <w:tcW w:w="1725" w:type="dxa"/>
          </w:tcPr>
          <w:p w14:paraId="0BA153D3" w14:textId="77777777" w:rsidR="009530B6" w:rsidRDefault="009530B6">
            <w:pPr>
              <w:spacing w:after="200" w:line="276" w:lineRule="auto"/>
              <w:jc w:val="center"/>
              <w:rPr>
                <w:rFonts w:ascii="Arial" w:eastAsia="Arial" w:hAnsi="Arial" w:cs="Arial"/>
              </w:rPr>
            </w:pPr>
          </w:p>
        </w:tc>
      </w:tr>
      <w:tr w:rsidR="009530B6" w14:paraId="500E3C66" w14:textId="77777777">
        <w:tc>
          <w:tcPr>
            <w:tcW w:w="8025" w:type="dxa"/>
            <w:gridSpan w:val="2"/>
            <w:shd w:val="clear" w:color="auto" w:fill="D9D9D9"/>
          </w:tcPr>
          <w:p w14:paraId="363D64B0" w14:textId="77777777" w:rsidR="009530B6" w:rsidRDefault="00000000">
            <w:pPr>
              <w:spacing w:after="0" w:line="240" w:lineRule="auto"/>
              <w:jc w:val="right"/>
              <w:rPr>
                <w:rFonts w:ascii="Arial" w:eastAsia="Arial" w:hAnsi="Arial" w:cs="Arial"/>
                <w:b/>
              </w:rPr>
            </w:pPr>
            <w:r>
              <w:rPr>
                <w:rFonts w:ascii="Arial" w:eastAsia="Arial" w:hAnsi="Arial" w:cs="Arial"/>
                <w:b/>
              </w:rPr>
              <w:t>Total</w:t>
            </w:r>
          </w:p>
        </w:tc>
        <w:tc>
          <w:tcPr>
            <w:tcW w:w="1200" w:type="dxa"/>
            <w:shd w:val="clear" w:color="auto" w:fill="D9D9D9"/>
          </w:tcPr>
          <w:p w14:paraId="6C4C8CF3" w14:textId="77777777" w:rsidR="009530B6" w:rsidRDefault="00000000">
            <w:pPr>
              <w:spacing w:after="200" w:line="276" w:lineRule="auto"/>
              <w:jc w:val="center"/>
              <w:rPr>
                <w:rFonts w:ascii="Arial" w:eastAsia="Arial" w:hAnsi="Arial" w:cs="Arial"/>
                <w:b/>
              </w:rPr>
            </w:pPr>
            <w:r>
              <w:rPr>
                <w:rFonts w:ascii="Arial" w:eastAsia="Arial" w:hAnsi="Arial" w:cs="Arial"/>
                <w:b/>
              </w:rPr>
              <w:t>100</w:t>
            </w:r>
          </w:p>
        </w:tc>
        <w:tc>
          <w:tcPr>
            <w:tcW w:w="1725" w:type="dxa"/>
            <w:shd w:val="clear" w:color="auto" w:fill="D9D9D9"/>
          </w:tcPr>
          <w:p w14:paraId="4FC83E63" w14:textId="77777777" w:rsidR="009530B6" w:rsidRDefault="009530B6">
            <w:pPr>
              <w:spacing w:after="200" w:line="276" w:lineRule="auto"/>
              <w:jc w:val="center"/>
              <w:rPr>
                <w:rFonts w:ascii="Arial" w:eastAsia="Arial" w:hAnsi="Arial" w:cs="Arial"/>
                <w:b/>
              </w:rPr>
            </w:pPr>
          </w:p>
        </w:tc>
      </w:tr>
    </w:tbl>
    <w:p w14:paraId="4D2FE620" w14:textId="77777777" w:rsidR="009530B6" w:rsidRDefault="009530B6">
      <w:pPr>
        <w:spacing w:after="0" w:line="240" w:lineRule="auto"/>
        <w:rPr>
          <w:rFonts w:ascii="Arial" w:eastAsia="Arial" w:hAnsi="Arial" w:cs="Arial"/>
        </w:rPr>
      </w:pPr>
    </w:p>
    <w:tbl>
      <w:tblPr>
        <w:tblStyle w:val="a3"/>
        <w:tblW w:w="10905"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325"/>
        <w:gridCol w:w="2100"/>
        <w:gridCol w:w="4320"/>
      </w:tblGrid>
      <w:tr w:rsidR="009530B6" w14:paraId="2382CA78" w14:textId="77777777">
        <w:trPr>
          <w:trHeight w:val="480"/>
        </w:trPr>
        <w:tc>
          <w:tcPr>
            <w:tcW w:w="10905" w:type="dxa"/>
            <w:gridSpan w:val="4"/>
            <w:shd w:val="clear" w:color="auto" w:fill="BFBFBF"/>
            <w:vAlign w:val="center"/>
          </w:tcPr>
          <w:p w14:paraId="419C47FF" w14:textId="77777777" w:rsidR="009530B6" w:rsidRDefault="00000000">
            <w:pPr>
              <w:spacing w:after="0" w:line="240" w:lineRule="auto"/>
              <w:jc w:val="center"/>
              <w:rPr>
                <w:rFonts w:ascii="Arial" w:eastAsia="Arial" w:hAnsi="Arial" w:cs="Arial"/>
                <w:b/>
              </w:rPr>
            </w:pPr>
            <w:r>
              <w:rPr>
                <w:rFonts w:ascii="Arial" w:eastAsia="Arial" w:hAnsi="Arial" w:cs="Arial"/>
                <w:b/>
                <w:sz w:val="24"/>
                <w:szCs w:val="24"/>
              </w:rPr>
              <w:t>Possible Research Output (Please Tick)</w:t>
            </w:r>
          </w:p>
        </w:tc>
      </w:tr>
      <w:tr w:rsidR="009530B6" w14:paraId="277A3D1F" w14:textId="77777777">
        <w:trPr>
          <w:trHeight w:val="567"/>
        </w:trPr>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9E2659" w14:textId="77777777" w:rsidR="009530B6" w:rsidRDefault="00000000">
            <w:pPr>
              <w:spacing w:after="0" w:line="240" w:lineRule="auto"/>
              <w:jc w:val="center"/>
              <w:rPr>
                <w:rFonts w:ascii="Arial" w:eastAsia="Arial" w:hAnsi="Arial" w:cs="Arial"/>
                <w:b/>
              </w:rPr>
            </w:pPr>
            <w:r>
              <w:rPr>
                <w:rFonts w:ascii="Arial" w:eastAsia="Arial" w:hAnsi="Arial" w:cs="Arial"/>
                <w:b/>
              </w:rPr>
              <w:t>Novel theories/ New discoveries</w:t>
            </w:r>
          </w:p>
        </w:tc>
        <w:tc>
          <w:tcPr>
            <w:tcW w:w="2325" w:type="dxa"/>
            <w:tcBorders>
              <w:top w:val="single" w:sz="4" w:space="0" w:color="000000"/>
              <w:left w:val="nil"/>
              <w:bottom w:val="single" w:sz="4" w:space="0" w:color="000000"/>
              <w:right w:val="single" w:sz="4" w:space="0" w:color="000000"/>
            </w:tcBorders>
            <w:shd w:val="clear" w:color="auto" w:fill="F2F2F2"/>
            <w:vAlign w:val="center"/>
          </w:tcPr>
          <w:p w14:paraId="2D320C7C" w14:textId="77777777" w:rsidR="009530B6" w:rsidRDefault="00000000">
            <w:pPr>
              <w:spacing w:after="0" w:line="240" w:lineRule="auto"/>
              <w:jc w:val="center"/>
              <w:rPr>
                <w:rFonts w:ascii="Arial" w:eastAsia="Arial" w:hAnsi="Arial" w:cs="Arial"/>
                <w:b/>
              </w:rPr>
            </w:pPr>
            <w:r>
              <w:rPr>
                <w:rFonts w:ascii="Arial" w:eastAsia="Arial" w:hAnsi="Arial" w:cs="Arial"/>
                <w:b/>
              </w:rPr>
              <w:t>Research Publication</w:t>
            </w:r>
          </w:p>
        </w:tc>
        <w:tc>
          <w:tcPr>
            <w:tcW w:w="2100" w:type="dxa"/>
            <w:tcBorders>
              <w:top w:val="single" w:sz="4" w:space="0" w:color="000000"/>
              <w:left w:val="nil"/>
              <w:bottom w:val="single" w:sz="4" w:space="0" w:color="000000"/>
              <w:right w:val="single" w:sz="4" w:space="0" w:color="000000"/>
            </w:tcBorders>
            <w:shd w:val="clear" w:color="auto" w:fill="F2F2F2"/>
            <w:vAlign w:val="center"/>
          </w:tcPr>
          <w:p w14:paraId="7415B71A" w14:textId="77777777" w:rsidR="009530B6" w:rsidRDefault="00000000">
            <w:pPr>
              <w:spacing w:after="0" w:line="240" w:lineRule="auto"/>
              <w:jc w:val="center"/>
              <w:rPr>
                <w:rFonts w:ascii="Arial" w:eastAsia="Arial" w:hAnsi="Arial" w:cs="Arial"/>
                <w:b/>
              </w:rPr>
            </w:pPr>
            <w:r>
              <w:rPr>
                <w:rFonts w:ascii="Arial" w:eastAsia="Arial" w:hAnsi="Arial" w:cs="Arial"/>
                <w:b/>
              </w:rPr>
              <w:t>IPR</w:t>
            </w:r>
          </w:p>
        </w:tc>
        <w:tc>
          <w:tcPr>
            <w:tcW w:w="4320" w:type="dxa"/>
            <w:tcBorders>
              <w:top w:val="single" w:sz="4" w:space="0" w:color="000000"/>
              <w:left w:val="nil"/>
              <w:bottom w:val="single" w:sz="4" w:space="0" w:color="000000"/>
              <w:right w:val="single" w:sz="4" w:space="0" w:color="000000"/>
            </w:tcBorders>
            <w:shd w:val="clear" w:color="auto" w:fill="F2F2F2"/>
            <w:vAlign w:val="center"/>
          </w:tcPr>
          <w:p w14:paraId="001E5A48" w14:textId="77777777" w:rsidR="009530B6" w:rsidRDefault="00000000">
            <w:pPr>
              <w:spacing w:after="0" w:line="240" w:lineRule="auto"/>
              <w:jc w:val="center"/>
              <w:rPr>
                <w:rFonts w:ascii="Arial" w:eastAsia="Arial" w:hAnsi="Arial" w:cs="Arial"/>
                <w:b/>
              </w:rPr>
            </w:pPr>
            <w:r>
              <w:rPr>
                <w:rFonts w:ascii="Arial" w:eastAsia="Arial" w:hAnsi="Arial" w:cs="Arial"/>
                <w:b/>
              </w:rPr>
              <w:t xml:space="preserve"> Research Collaboration </w:t>
            </w:r>
          </w:p>
        </w:tc>
      </w:tr>
      <w:tr w:rsidR="009530B6" w14:paraId="07B43813" w14:textId="77777777">
        <w:trPr>
          <w:trHeight w:val="345"/>
        </w:trPr>
        <w:tc>
          <w:tcPr>
            <w:tcW w:w="2160" w:type="dxa"/>
          </w:tcPr>
          <w:p w14:paraId="17879440" w14:textId="77777777" w:rsidR="009530B6" w:rsidRDefault="009530B6">
            <w:pPr>
              <w:spacing w:after="0" w:line="240" w:lineRule="auto"/>
              <w:rPr>
                <w:rFonts w:ascii="Arial" w:eastAsia="Arial" w:hAnsi="Arial" w:cs="Arial"/>
              </w:rPr>
            </w:pPr>
          </w:p>
        </w:tc>
        <w:tc>
          <w:tcPr>
            <w:tcW w:w="2325" w:type="dxa"/>
          </w:tcPr>
          <w:p w14:paraId="474F0FC6" w14:textId="77777777" w:rsidR="009530B6" w:rsidRDefault="009530B6">
            <w:pPr>
              <w:spacing w:after="0" w:line="240" w:lineRule="auto"/>
              <w:jc w:val="center"/>
              <w:rPr>
                <w:rFonts w:ascii="Arial" w:eastAsia="Arial" w:hAnsi="Arial" w:cs="Arial"/>
              </w:rPr>
            </w:pPr>
          </w:p>
        </w:tc>
        <w:tc>
          <w:tcPr>
            <w:tcW w:w="2100" w:type="dxa"/>
          </w:tcPr>
          <w:p w14:paraId="3F1D056F" w14:textId="77777777" w:rsidR="009530B6" w:rsidRDefault="009530B6">
            <w:pPr>
              <w:spacing w:after="0" w:line="240" w:lineRule="auto"/>
              <w:rPr>
                <w:rFonts w:ascii="Arial" w:eastAsia="Arial" w:hAnsi="Arial" w:cs="Arial"/>
              </w:rPr>
            </w:pPr>
          </w:p>
        </w:tc>
        <w:tc>
          <w:tcPr>
            <w:tcW w:w="4320" w:type="dxa"/>
          </w:tcPr>
          <w:p w14:paraId="57663962" w14:textId="77777777" w:rsidR="009530B6" w:rsidRDefault="009530B6">
            <w:pPr>
              <w:spacing w:after="0" w:line="240" w:lineRule="auto"/>
              <w:rPr>
                <w:rFonts w:ascii="Arial" w:eastAsia="Arial" w:hAnsi="Arial" w:cs="Arial"/>
              </w:rPr>
            </w:pPr>
          </w:p>
        </w:tc>
      </w:tr>
    </w:tbl>
    <w:p w14:paraId="27D7F1B8" w14:textId="77777777" w:rsidR="009530B6" w:rsidRDefault="009530B6">
      <w:pPr>
        <w:spacing w:after="0" w:line="240" w:lineRule="auto"/>
        <w:rPr>
          <w:rFonts w:ascii="Arial" w:eastAsia="Arial" w:hAnsi="Arial" w:cs="Arial"/>
        </w:rPr>
      </w:pPr>
    </w:p>
    <w:p w14:paraId="2260D7E4" w14:textId="77777777" w:rsidR="009530B6"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Please comment on the following:</w:t>
      </w:r>
    </w:p>
    <w:p w14:paraId="78471A92" w14:textId="77777777" w:rsidR="009530B6" w:rsidRDefault="009530B6">
      <w:pPr>
        <w:spacing w:after="0" w:line="240" w:lineRule="auto"/>
        <w:rPr>
          <w:rFonts w:ascii="Arial" w:eastAsia="Arial" w:hAnsi="Arial" w:cs="Arial"/>
          <w:b/>
          <w:sz w:val="24"/>
          <w:szCs w:val="24"/>
          <w:u w:val="single"/>
        </w:rPr>
      </w:pPr>
    </w:p>
    <w:tbl>
      <w:tblPr>
        <w:tblStyle w:val="a4"/>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2835"/>
        <w:gridCol w:w="7530"/>
      </w:tblGrid>
      <w:tr w:rsidR="009530B6" w14:paraId="5CD69524" w14:textId="77777777">
        <w:trPr>
          <w:trHeight w:val="162"/>
        </w:trPr>
        <w:tc>
          <w:tcPr>
            <w:tcW w:w="645" w:type="dxa"/>
            <w:shd w:val="clear" w:color="auto" w:fill="CCCCCC"/>
            <w:vAlign w:val="center"/>
          </w:tcPr>
          <w:p w14:paraId="5AD33D96" w14:textId="77777777" w:rsidR="009530B6" w:rsidRDefault="00000000">
            <w:pPr>
              <w:spacing w:after="0" w:line="240" w:lineRule="auto"/>
              <w:jc w:val="center"/>
              <w:rPr>
                <w:rFonts w:ascii="Arial" w:eastAsia="Arial" w:hAnsi="Arial" w:cs="Arial"/>
                <w:b/>
              </w:rPr>
            </w:pPr>
            <w:r>
              <w:rPr>
                <w:rFonts w:ascii="Arial" w:eastAsia="Arial" w:hAnsi="Arial" w:cs="Arial"/>
                <w:b/>
              </w:rPr>
              <w:t>No.</w:t>
            </w:r>
          </w:p>
        </w:tc>
        <w:tc>
          <w:tcPr>
            <w:tcW w:w="2835" w:type="dxa"/>
            <w:shd w:val="clear" w:color="auto" w:fill="CCCCCC"/>
            <w:vAlign w:val="center"/>
          </w:tcPr>
          <w:p w14:paraId="74EE88B8" w14:textId="77777777" w:rsidR="009530B6" w:rsidRDefault="00000000">
            <w:pPr>
              <w:spacing w:after="0" w:line="240" w:lineRule="auto"/>
              <w:jc w:val="center"/>
              <w:rPr>
                <w:rFonts w:ascii="Arial" w:eastAsia="Arial" w:hAnsi="Arial" w:cs="Arial"/>
                <w:b/>
              </w:rPr>
            </w:pPr>
            <w:r>
              <w:rPr>
                <w:rFonts w:ascii="Arial" w:eastAsia="Arial" w:hAnsi="Arial" w:cs="Arial"/>
                <w:b/>
              </w:rPr>
              <w:t>Criterion</w:t>
            </w:r>
          </w:p>
        </w:tc>
        <w:tc>
          <w:tcPr>
            <w:tcW w:w="7530" w:type="dxa"/>
            <w:shd w:val="clear" w:color="auto" w:fill="CCCCCC"/>
            <w:vAlign w:val="center"/>
          </w:tcPr>
          <w:p w14:paraId="7DFFE3E4" w14:textId="77777777" w:rsidR="009530B6" w:rsidRDefault="00000000">
            <w:pPr>
              <w:spacing w:after="0" w:line="240" w:lineRule="auto"/>
              <w:ind w:right="975"/>
              <w:jc w:val="center"/>
              <w:rPr>
                <w:rFonts w:ascii="Arial" w:eastAsia="Arial" w:hAnsi="Arial" w:cs="Arial"/>
                <w:b/>
              </w:rPr>
            </w:pPr>
            <w:r>
              <w:rPr>
                <w:rFonts w:ascii="Arial" w:eastAsia="Arial" w:hAnsi="Arial" w:cs="Arial"/>
                <w:b/>
              </w:rPr>
              <w:t>Comments</w:t>
            </w:r>
          </w:p>
        </w:tc>
      </w:tr>
      <w:tr w:rsidR="009530B6" w14:paraId="5AFB6BF7" w14:textId="77777777">
        <w:trPr>
          <w:trHeight w:val="640"/>
        </w:trPr>
        <w:tc>
          <w:tcPr>
            <w:tcW w:w="645" w:type="dxa"/>
            <w:vAlign w:val="center"/>
          </w:tcPr>
          <w:p w14:paraId="2F2474E6" w14:textId="77777777" w:rsidR="009530B6" w:rsidRDefault="00000000">
            <w:pPr>
              <w:spacing w:after="0" w:line="240" w:lineRule="auto"/>
              <w:jc w:val="center"/>
              <w:rPr>
                <w:rFonts w:ascii="Arial" w:eastAsia="Arial" w:hAnsi="Arial" w:cs="Arial"/>
              </w:rPr>
            </w:pPr>
            <w:r>
              <w:rPr>
                <w:rFonts w:ascii="Arial" w:eastAsia="Arial" w:hAnsi="Arial" w:cs="Arial"/>
              </w:rPr>
              <w:t>1.</w:t>
            </w:r>
          </w:p>
        </w:tc>
        <w:tc>
          <w:tcPr>
            <w:tcW w:w="2835" w:type="dxa"/>
            <w:vAlign w:val="center"/>
          </w:tcPr>
          <w:p w14:paraId="24A567D5" w14:textId="77777777" w:rsidR="009530B6" w:rsidRDefault="00000000">
            <w:pPr>
              <w:spacing w:after="0" w:line="240" w:lineRule="auto"/>
              <w:rPr>
                <w:rFonts w:ascii="Arial" w:eastAsia="Arial" w:hAnsi="Arial" w:cs="Arial"/>
              </w:rPr>
            </w:pPr>
            <w:r>
              <w:rPr>
                <w:rFonts w:ascii="Arial" w:eastAsia="Arial" w:hAnsi="Arial" w:cs="Arial"/>
              </w:rPr>
              <w:t>Strength of Research Proposal</w:t>
            </w:r>
          </w:p>
        </w:tc>
        <w:tc>
          <w:tcPr>
            <w:tcW w:w="7530" w:type="dxa"/>
            <w:vAlign w:val="center"/>
          </w:tcPr>
          <w:p w14:paraId="788D2CC5" w14:textId="77777777" w:rsidR="009530B6" w:rsidRDefault="009530B6">
            <w:pPr>
              <w:spacing w:after="0" w:line="240" w:lineRule="auto"/>
              <w:ind w:right="975"/>
              <w:jc w:val="center"/>
              <w:rPr>
                <w:rFonts w:ascii="Arial" w:eastAsia="Arial" w:hAnsi="Arial" w:cs="Arial"/>
                <w:b/>
              </w:rPr>
            </w:pPr>
          </w:p>
        </w:tc>
      </w:tr>
      <w:tr w:rsidR="009530B6" w14:paraId="233072E5" w14:textId="77777777">
        <w:trPr>
          <w:trHeight w:val="145"/>
        </w:trPr>
        <w:tc>
          <w:tcPr>
            <w:tcW w:w="645" w:type="dxa"/>
            <w:vAlign w:val="center"/>
          </w:tcPr>
          <w:p w14:paraId="7A69B9DE" w14:textId="77777777" w:rsidR="009530B6" w:rsidRDefault="00000000">
            <w:pPr>
              <w:spacing w:after="0" w:line="240" w:lineRule="auto"/>
              <w:jc w:val="center"/>
              <w:rPr>
                <w:rFonts w:ascii="Arial" w:eastAsia="Arial" w:hAnsi="Arial" w:cs="Arial"/>
              </w:rPr>
            </w:pPr>
            <w:r>
              <w:rPr>
                <w:rFonts w:ascii="Arial" w:eastAsia="Arial" w:hAnsi="Arial" w:cs="Arial"/>
              </w:rPr>
              <w:t>2.</w:t>
            </w:r>
          </w:p>
        </w:tc>
        <w:tc>
          <w:tcPr>
            <w:tcW w:w="2835" w:type="dxa"/>
            <w:vAlign w:val="center"/>
          </w:tcPr>
          <w:p w14:paraId="450C835E" w14:textId="77777777" w:rsidR="009530B6" w:rsidRDefault="00000000">
            <w:pPr>
              <w:spacing w:after="0" w:line="240" w:lineRule="auto"/>
              <w:rPr>
                <w:rFonts w:ascii="Arial" w:eastAsia="Arial" w:hAnsi="Arial" w:cs="Arial"/>
              </w:rPr>
            </w:pPr>
            <w:r>
              <w:rPr>
                <w:rFonts w:ascii="Arial" w:eastAsia="Arial" w:hAnsi="Arial" w:cs="Arial"/>
              </w:rPr>
              <w:t>Weakness of Research Proposal</w:t>
            </w:r>
          </w:p>
        </w:tc>
        <w:tc>
          <w:tcPr>
            <w:tcW w:w="7530" w:type="dxa"/>
            <w:vAlign w:val="center"/>
          </w:tcPr>
          <w:p w14:paraId="0C188199" w14:textId="77777777" w:rsidR="009530B6" w:rsidRDefault="009530B6">
            <w:pPr>
              <w:spacing w:after="0" w:line="240" w:lineRule="auto"/>
              <w:ind w:right="975"/>
              <w:jc w:val="center"/>
              <w:rPr>
                <w:rFonts w:ascii="Arial" w:eastAsia="Arial" w:hAnsi="Arial" w:cs="Arial"/>
                <w:b/>
              </w:rPr>
            </w:pPr>
          </w:p>
        </w:tc>
      </w:tr>
      <w:tr w:rsidR="009530B6" w14:paraId="3365E80A" w14:textId="77777777">
        <w:tc>
          <w:tcPr>
            <w:tcW w:w="645" w:type="dxa"/>
            <w:vAlign w:val="center"/>
          </w:tcPr>
          <w:p w14:paraId="14B48A65" w14:textId="77777777" w:rsidR="009530B6" w:rsidRDefault="00000000">
            <w:pPr>
              <w:spacing w:after="0" w:line="240" w:lineRule="auto"/>
              <w:jc w:val="center"/>
              <w:rPr>
                <w:rFonts w:ascii="Arial" w:eastAsia="Arial" w:hAnsi="Arial" w:cs="Arial"/>
              </w:rPr>
            </w:pPr>
            <w:r>
              <w:rPr>
                <w:rFonts w:ascii="Arial" w:eastAsia="Arial" w:hAnsi="Arial" w:cs="Arial"/>
              </w:rPr>
              <w:t>3.</w:t>
            </w:r>
          </w:p>
        </w:tc>
        <w:tc>
          <w:tcPr>
            <w:tcW w:w="2835" w:type="dxa"/>
            <w:vAlign w:val="center"/>
          </w:tcPr>
          <w:p w14:paraId="6D2DF7F1" w14:textId="77777777" w:rsidR="009530B6" w:rsidRDefault="00000000">
            <w:pPr>
              <w:spacing w:after="0" w:line="240" w:lineRule="auto"/>
              <w:rPr>
                <w:rFonts w:ascii="Arial" w:eastAsia="Arial" w:hAnsi="Arial" w:cs="Arial"/>
              </w:rPr>
            </w:pPr>
            <w:r>
              <w:rPr>
                <w:rFonts w:ascii="Arial" w:eastAsia="Arial" w:hAnsi="Arial" w:cs="Arial"/>
              </w:rPr>
              <w:t>Others</w:t>
            </w:r>
          </w:p>
        </w:tc>
        <w:tc>
          <w:tcPr>
            <w:tcW w:w="7530" w:type="dxa"/>
            <w:vAlign w:val="center"/>
          </w:tcPr>
          <w:p w14:paraId="178DBBAF" w14:textId="77777777" w:rsidR="009530B6" w:rsidRDefault="009530B6">
            <w:pPr>
              <w:spacing w:after="0" w:line="240" w:lineRule="auto"/>
              <w:ind w:right="975"/>
              <w:jc w:val="center"/>
              <w:rPr>
                <w:rFonts w:ascii="Arial" w:eastAsia="Arial" w:hAnsi="Arial" w:cs="Arial"/>
                <w:b/>
              </w:rPr>
            </w:pPr>
          </w:p>
        </w:tc>
      </w:tr>
    </w:tbl>
    <w:p w14:paraId="67839BB3" w14:textId="77777777" w:rsidR="009530B6" w:rsidRDefault="009530B6">
      <w:pPr>
        <w:spacing w:after="0" w:line="240" w:lineRule="auto"/>
        <w:rPr>
          <w:rFonts w:ascii="Arial" w:eastAsia="Arial" w:hAnsi="Arial" w:cs="Arial"/>
        </w:rPr>
      </w:pPr>
    </w:p>
    <w:p w14:paraId="3EF91A96" w14:textId="77777777" w:rsidR="009530B6" w:rsidRDefault="009530B6">
      <w:pPr>
        <w:spacing w:after="0" w:line="240" w:lineRule="auto"/>
        <w:rPr>
          <w:rFonts w:ascii="Arial" w:eastAsia="Arial" w:hAnsi="Arial" w:cs="Arial"/>
        </w:rPr>
      </w:pPr>
    </w:p>
    <w:p w14:paraId="757DD04B" w14:textId="77777777" w:rsidR="009530B6" w:rsidRDefault="009530B6">
      <w:pPr>
        <w:spacing w:after="0" w:line="240" w:lineRule="auto"/>
        <w:rPr>
          <w:rFonts w:ascii="Arial" w:eastAsia="Arial" w:hAnsi="Arial" w:cs="Arial"/>
        </w:rPr>
      </w:pPr>
    </w:p>
    <w:p w14:paraId="76ACCB59" w14:textId="77777777" w:rsidR="009530B6" w:rsidRDefault="009530B6">
      <w:pPr>
        <w:spacing w:after="0" w:line="240" w:lineRule="auto"/>
        <w:rPr>
          <w:rFonts w:ascii="Arial" w:eastAsia="Arial" w:hAnsi="Arial" w:cs="Arial"/>
        </w:rPr>
      </w:pPr>
    </w:p>
    <w:tbl>
      <w:tblPr>
        <w:tblStyle w:val="a5"/>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9530B6" w14:paraId="0F4C0E2D" w14:textId="77777777">
        <w:tc>
          <w:tcPr>
            <w:tcW w:w="11010" w:type="dxa"/>
            <w:shd w:val="clear" w:color="auto" w:fill="B7B7B7"/>
            <w:tcMar>
              <w:top w:w="100" w:type="dxa"/>
              <w:left w:w="100" w:type="dxa"/>
              <w:bottom w:w="100" w:type="dxa"/>
              <w:right w:w="100" w:type="dxa"/>
            </w:tcMar>
          </w:tcPr>
          <w:p w14:paraId="5E020A25" w14:textId="77777777" w:rsidR="009530B6" w:rsidRDefault="00000000">
            <w:pPr>
              <w:spacing w:after="0" w:line="240" w:lineRule="auto"/>
              <w:ind w:right="15"/>
              <w:jc w:val="center"/>
              <w:rPr>
                <w:rFonts w:ascii="Arial" w:eastAsia="Arial" w:hAnsi="Arial" w:cs="Arial"/>
              </w:rPr>
            </w:pPr>
            <w:r>
              <w:rPr>
                <w:rFonts w:ascii="Arial" w:eastAsia="Arial" w:hAnsi="Arial" w:cs="Arial"/>
                <w:b/>
              </w:rPr>
              <w:t>RECOMMENDATION</w:t>
            </w:r>
          </w:p>
        </w:tc>
      </w:tr>
      <w:tr w:rsidR="009530B6" w14:paraId="2B776524" w14:textId="77777777">
        <w:tc>
          <w:tcPr>
            <w:tcW w:w="11010" w:type="dxa"/>
            <w:tcMar>
              <w:top w:w="100" w:type="dxa"/>
              <w:left w:w="100" w:type="dxa"/>
              <w:bottom w:w="100" w:type="dxa"/>
              <w:right w:w="100" w:type="dxa"/>
            </w:tcMar>
          </w:tcPr>
          <w:p w14:paraId="73C89AED" w14:textId="77777777" w:rsidR="009530B6" w:rsidRDefault="00000000">
            <w:pPr>
              <w:spacing w:after="0" w:line="240" w:lineRule="auto"/>
              <w:ind w:right="15"/>
              <w:jc w:val="center"/>
              <w:rPr>
                <w:rFonts w:ascii="Arial" w:eastAsia="Arial" w:hAnsi="Arial" w:cs="Arial"/>
                <w:b/>
              </w:rPr>
            </w:pPr>
            <w:r>
              <w:rPr>
                <w:noProof/>
              </w:rPr>
              <mc:AlternateContent>
                <mc:Choice Requires="wpg">
                  <w:drawing>
                    <wp:anchor distT="45720" distB="45720" distL="114300" distR="114300" simplePos="0" relativeHeight="251659264" behindDoc="0" locked="0" layoutInCell="1" hidden="0" allowOverlap="1" wp14:anchorId="3DD0609A" wp14:editId="7E16CAB5">
                      <wp:simplePos x="0" y="0"/>
                      <wp:positionH relativeFrom="column">
                        <wp:posOffset>57151</wp:posOffset>
                      </wp:positionH>
                      <wp:positionV relativeFrom="paragraph">
                        <wp:posOffset>26671</wp:posOffset>
                      </wp:positionV>
                      <wp:extent cx="342900" cy="333375"/>
                      <wp:effectExtent l="0" t="0" r="0" b="0"/>
                      <wp:wrapNone/>
                      <wp:docPr id="218" name="Rectangle 218"/>
                      <wp:cNvGraphicFramePr/>
                      <a:graphic xmlns:a="http://schemas.openxmlformats.org/drawingml/2006/main">
                        <a:graphicData uri="http://schemas.microsoft.com/office/word/2010/wordprocessingShape">
                          <wps:wsp>
                            <wps:cNvSpPr/>
                            <wps:spPr>
                              <a:xfrm>
                                <a:off x="5179313" y="3608550"/>
                                <a:ext cx="333375"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7D0D03" w14:textId="77777777" w:rsidR="009530B6" w:rsidRDefault="009530B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57151</wp:posOffset>
                      </wp:positionH>
                      <wp:positionV relativeFrom="paragraph">
                        <wp:posOffset>26671</wp:posOffset>
                      </wp:positionV>
                      <wp:extent cx="342900" cy="333375"/>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2900" cy="333375"/>
                              </a:xfrm>
                              <a:prstGeom prst="rect"/>
                              <a:ln/>
                            </pic:spPr>
                          </pic:pic>
                        </a:graphicData>
                      </a:graphic>
                    </wp:anchor>
                  </w:drawing>
                </mc:Fallback>
              </mc:AlternateContent>
            </w:r>
          </w:p>
          <w:p w14:paraId="71EC7A58" w14:textId="77777777" w:rsidR="009530B6" w:rsidRDefault="00000000">
            <w:pPr>
              <w:spacing w:after="0" w:line="240" w:lineRule="auto"/>
              <w:ind w:right="15"/>
              <w:rPr>
                <w:rFonts w:ascii="Arial" w:eastAsia="Arial" w:hAnsi="Arial" w:cs="Arial"/>
                <w:b/>
              </w:rPr>
            </w:pPr>
            <w:r>
              <w:rPr>
                <w:rFonts w:ascii="Arial" w:eastAsia="Arial" w:hAnsi="Arial" w:cs="Arial"/>
                <w:b/>
              </w:rPr>
              <w:t xml:space="preserve">            Recommended</w:t>
            </w:r>
          </w:p>
          <w:p w14:paraId="181E72BD" w14:textId="77777777" w:rsidR="009530B6" w:rsidRDefault="00000000">
            <w:pPr>
              <w:spacing w:after="0" w:line="240" w:lineRule="auto"/>
              <w:ind w:right="15"/>
              <w:jc w:val="center"/>
              <w:rPr>
                <w:rFonts w:ascii="Arial" w:eastAsia="Arial" w:hAnsi="Arial" w:cs="Arial"/>
                <w:b/>
              </w:rPr>
            </w:pPr>
            <w:r>
              <w:rPr>
                <w:noProof/>
              </w:rPr>
              <mc:AlternateContent>
                <mc:Choice Requires="wpg">
                  <w:drawing>
                    <wp:anchor distT="45720" distB="45720" distL="114300" distR="114300" simplePos="0" relativeHeight="251660288" behindDoc="0" locked="0" layoutInCell="1" hidden="0" allowOverlap="1" wp14:anchorId="4B6B8EFE" wp14:editId="78598F3F">
                      <wp:simplePos x="0" y="0"/>
                      <wp:positionH relativeFrom="column">
                        <wp:posOffset>57151</wp:posOffset>
                      </wp:positionH>
                      <wp:positionV relativeFrom="paragraph">
                        <wp:posOffset>179070</wp:posOffset>
                      </wp:positionV>
                      <wp:extent cx="342900" cy="333375"/>
                      <wp:effectExtent l="0" t="0" r="0" b="0"/>
                      <wp:wrapNone/>
                      <wp:docPr id="219" name="Rectangle 219"/>
                      <wp:cNvGraphicFramePr/>
                      <a:graphic xmlns:a="http://schemas.openxmlformats.org/drawingml/2006/main">
                        <a:graphicData uri="http://schemas.microsoft.com/office/word/2010/wordprocessingShape">
                          <wps:wsp>
                            <wps:cNvSpPr/>
                            <wps:spPr>
                              <a:xfrm>
                                <a:off x="5169788" y="3618075"/>
                                <a:ext cx="352425"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2A1A45" w14:textId="77777777" w:rsidR="009530B6" w:rsidRDefault="009530B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57151</wp:posOffset>
                      </wp:positionH>
                      <wp:positionV relativeFrom="paragraph">
                        <wp:posOffset>179070</wp:posOffset>
                      </wp:positionV>
                      <wp:extent cx="342900" cy="333375"/>
                      <wp:effectExtent b="0" l="0" r="0" t="0"/>
                      <wp:wrapNone/>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42900" cy="333375"/>
                              </a:xfrm>
                              <a:prstGeom prst="rect"/>
                              <a:ln/>
                            </pic:spPr>
                          </pic:pic>
                        </a:graphicData>
                      </a:graphic>
                    </wp:anchor>
                  </w:drawing>
                </mc:Fallback>
              </mc:AlternateContent>
            </w:r>
          </w:p>
          <w:p w14:paraId="63247E5F" w14:textId="77777777" w:rsidR="009530B6" w:rsidRDefault="00000000">
            <w:pPr>
              <w:spacing w:after="0" w:line="240" w:lineRule="auto"/>
              <w:ind w:right="15"/>
              <w:rPr>
                <w:rFonts w:ascii="Arial" w:eastAsia="Arial" w:hAnsi="Arial" w:cs="Arial"/>
                <w:b/>
              </w:rPr>
            </w:pPr>
            <w:r>
              <w:rPr>
                <w:rFonts w:ascii="Arial" w:eastAsia="Arial" w:hAnsi="Arial" w:cs="Arial"/>
                <w:b/>
              </w:rPr>
              <w:t xml:space="preserve">           </w:t>
            </w:r>
          </w:p>
          <w:p w14:paraId="0A10E7D2" w14:textId="77777777" w:rsidR="009530B6" w:rsidRDefault="00000000">
            <w:pPr>
              <w:spacing w:after="0" w:line="240" w:lineRule="auto"/>
              <w:ind w:right="15"/>
              <w:rPr>
                <w:rFonts w:ascii="Arial" w:eastAsia="Arial" w:hAnsi="Arial" w:cs="Arial"/>
                <w:b/>
              </w:rPr>
            </w:pPr>
            <w:r>
              <w:rPr>
                <w:rFonts w:ascii="Arial" w:eastAsia="Arial" w:hAnsi="Arial" w:cs="Arial"/>
                <w:b/>
              </w:rPr>
              <w:t xml:space="preserve">            Not Recommended</w:t>
            </w:r>
          </w:p>
          <w:p w14:paraId="459A0695" w14:textId="77777777" w:rsidR="009530B6" w:rsidRDefault="009530B6">
            <w:pPr>
              <w:spacing w:after="0" w:line="240" w:lineRule="auto"/>
              <w:ind w:right="15"/>
              <w:rPr>
                <w:rFonts w:ascii="Arial" w:eastAsia="Arial" w:hAnsi="Arial" w:cs="Arial"/>
                <w:b/>
              </w:rPr>
            </w:pPr>
          </w:p>
          <w:p w14:paraId="40FB4ACF" w14:textId="77777777" w:rsidR="009530B6" w:rsidRDefault="009530B6">
            <w:pPr>
              <w:spacing w:after="0" w:line="240" w:lineRule="auto"/>
              <w:ind w:right="15"/>
              <w:rPr>
                <w:rFonts w:ascii="Arial" w:eastAsia="Arial" w:hAnsi="Arial" w:cs="Arial"/>
                <w:b/>
              </w:rPr>
            </w:pPr>
          </w:p>
          <w:p w14:paraId="0371C863" w14:textId="77777777" w:rsidR="009530B6" w:rsidRDefault="00000000">
            <w:pPr>
              <w:spacing w:after="0" w:line="240" w:lineRule="auto"/>
              <w:rPr>
                <w:rFonts w:ascii="Arial" w:eastAsia="Arial" w:hAnsi="Arial" w:cs="Arial"/>
              </w:rPr>
            </w:pPr>
            <w:r>
              <w:rPr>
                <w:rFonts w:ascii="Arial" w:eastAsia="Arial" w:hAnsi="Arial" w:cs="Arial"/>
              </w:rPr>
              <w:t xml:space="preserve">Name of </w:t>
            </w:r>
            <w:proofErr w:type="gramStart"/>
            <w:r>
              <w:rPr>
                <w:rFonts w:ascii="Arial" w:eastAsia="Arial" w:hAnsi="Arial" w:cs="Arial"/>
              </w:rPr>
              <w:t>Reviewer :</w:t>
            </w:r>
            <w:proofErr w:type="gramEnd"/>
            <w:r>
              <w:rPr>
                <w:rFonts w:ascii="Arial" w:eastAsia="Arial" w:hAnsi="Arial" w:cs="Arial"/>
              </w:rPr>
              <w:t xml:space="preserve"> ______________________________________</w:t>
            </w:r>
          </w:p>
          <w:p w14:paraId="3F2121A2" w14:textId="77777777" w:rsidR="009530B6" w:rsidRDefault="009530B6">
            <w:pPr>
              <w:spacing w:after="0" w:line="240" w:lineRule="auto"/>
              <w:rPr>
                <w:rFonts w:ascii="Arial" w:eastAsia="Arial" w:hAnsi="Arial" w:cs="Arial"/>
              </w:rPr>
            </w:pPr>
          </w:p>
          <w:p w14:paraId="75140902" w14:textId="77777777" w:rsidR="009530B6" w:rsidRDefault="00000000">
            <w:pPr>
              <w:spacing w:after="0" w:line="240" w:lineRule="auto"/>
              <w:rPr>
                <w:rFonts w:ascii="Arial" w:eastAsia="Arial" w:hAnsi="Arial" w:cs="Arial"/>
              </w:rPr>
            </w:pPr>
            <w:r>
              <w:rPr>
                <w:rFonts w:ascii="Arial" w:eastAsia="Arial" w:hAnsi="Arial" w:cs="Arial"/>
              </w:rPr>
              <w:t xml:space="preserve">Signature             </w:t>
            </w:r>
            <w:proofErr w:type="gramStart"/>
            <w:r>
              <w:rPr>
                <w:rFonts w:ascii="Arial" w:eastAsia="Arial" w:hAnsi="Arial" w:cs="Arial"/>
              </w:rPr>
              <w:t xml:space="preserve">  :</w:t>
            </w:r>
            <w:proofErr w:type="gramEnd"/>
            <w:r>
              <w:rPr>
                <w:rFonts w:ascii="Arial" w:eastAsia="Arial" w:hAnsi="Arial" w:cs="Arial"/>
              </w:rPr>
              <w:t xml:space="preserve"> ______________________________________</w:t>
            </w:r>
          </w:p>
          <w:p w14:paraId="1CAA84AB" w14:textId="77777777" w:rsidR="009530B6" w:rsidRDefault="009530B6">
            <w:pPr>
              <w:spacing w:after="0" w:line="240" w:lineRule="auto"/>
              <w:rPr>
                <w:rFonts w:ascii="Arial" w:eastAsia="Arial" w:hAnsi="Arial" w:cs="Arial"/>
              </w:rPr>
            </w:pPr>
          </w:p>
          <w:p w14:paraId="54B0602C" w14:textId="77777777" w:rsidR="009530B6" w:rsidRDefault="00000000">
            <w:pPr>
              <w:spacing w:after="0" w:line="240" w:lineRule="auto"/>
              <w:rPr>
                <w:rFonts w:ascii="Arial" w:eastAsia="Arial" w:hAnsi="Arial" w:cs="Arial"/>
              </w:rPr>
            </w:pPr>
            <w:r>
              <w:rPr>
                <w:rFonts w:ascii="Arial" w:eastAsia="Arial" w:hAnsi="Arial" w:cs="Arial"/>
              </w:rPr>
              <w:t xml:space="preserve">Date                     </w:t>
            </w:r>
            <w:proofErr w:type="gramStart"/>
            <w:r>
              <w:rPr>
                <w:rFonts w:ascii="Arial" w:eastAsia="Arial" w:hAnsi="Arial" w:cs="Arial"/>
              </w:rPr>
              <w:t xml:space="preserve">  :</w:t>
            </w:r>
            <w:proofErr w:type="gramEnd"/>
            <w:r>
              <w:rPr>
                <w:rFonts w:ascii="Arial" w:eastAsia="Arial" w:hAnsi="Arial" w:cs="Arial"/>
              </w:rPr>
              <w:t xml:space="preserve"> ______________________________________</w:t>
            </w:r>
          </w:p>
          <w:p w14:paraId="0D665FD7" w14:textId="77777777" w:rsidR="009530B6" w:rsidRDefault="009530B6">
            <w:pPr>
              <w:spacing w:after="0" w:line="240" w:lineRule="auto"/>
              <w:rPr>
                <w:rFonts w:ascii="Arial" w:eastAsia="Arial" w:hAnsi="Arial" w:cs="Arial"/>
              </w:rPr>
            </w:pPr>
          </w:p>
        </w:tc>
      </w:tr>
    </w:tbl>
    <w:p w14:paraId="1E6FEC19" w14:textId="77777777" w:rsidR="009530B6" w:rsidRDefault="009530B6">
      <w:pPr>
        <w:spacing w:after="0" w:line="240" w:lineRule="auto"/>
        <w:rPr>
          <w:rFonts w:ascii="Arial" w:eastAsia="Arial" w:hAnsi="Arial" w:cs="Arial"/>
        </w:rPr>
      </w:pPr>
    </w:p>
    <w:p w14:paraId="46C142A3" w14:textId="77777777" w:rsidR="009530B6" w:rsidRDefault="009530B6">
      <w:pPr>
        <w:spacing w:after="0" w:line="240" w:lineRule="auto"/>
        <w:rPr>
          <w:rFonts w:ascii="Arial" w:eastAsia="Arial" w:hAnsi="Arial" w:cs="Arial"/>
        </w:rPr>
      </w:pPr>
    </w:p>
    <w:p w14:paraId="7F2652F5" w14:textId="77777777" w:rsidR="009530B6" w:rsidRDefault="009530B6">
      <w:pPr>
        <w:spacing w:after="0" w:line="240" w:lineRule="auto"/>
        <w:rPr>
          <w:rFonts w:ascii="Arial" w:eastAsia="Arial" w:hAnsi="Arial" w:cs="Arial"/>
        </w:rPr>
      </w:pPr>
    </w:p>
    <w:p w14:paraId="7C4988D8" w14:textId="77777777" w:rsidR="009530B6" w:rsidRDefault="009530B6">
      <w:pPr>
        <w:spacing w:after="0" w:line="240" w:lineRule="auto"/>
        <w:rPr>
          <w:rFonts w:ascii="Arial" w:eastAsia="Arial" w:hAnsi="Arial" w:cs="Arial"/>
        </w:rPr>
      </w:pPr>
    </w:p>
    <w:p w14:paraId="2C13D2D0" w14:textId="77777777" w:rsidR="009530B6" w:rsidRDefault="009530B6">
      <w:pPr>
        <w:spacing w:after="0" w:line="240" w:lineRule="auto"/>
        <w:rPr>
          <w:rFonts w:ascii="Arial" w:eastAsia="Arial" w:hAnsi="Arial" w:cs="Arial"/>
        </w:rPr>
      </w:pPr>
    </w:p>
    <w:p w14:paraId="0F8B3149" w14:textId="77777777" w:rsidR="009530B6" w:rsidRDefault="009530B6">
      <w:pPr>
        <w:spacing w:after="0" w:line="240" w:lineRule="auto"/>
        <w:rPr>
          <w:rFonts w:ascii="Arial" w:eastAsia="Arial" w:hAnsi="Arial" w:cs="Arial"/>
        </w:rPr>
      </w:pPr>
    </w:p>
    <w:p w14:paraId="69EE6814" w14:textId="77777777" w:rsidR="009530B6" w:rsidRDefault="009530B6">
      <w:pPr>
        <w:spacing w:after="0" w:line="240" w:lineRule="auto"/>
      </w:pPr>
    </w:p>
    <w:sectPr w:rsidR="009530B6">
      <w:headerReference w:type="default" r:id="rId10"/>
      <w:footerReference w:type="default" r:id="rId11"/>
      <w:pgSz w:w="12240" w:h="15840"/>
      <w:pgMar w:top="431" w:right="1080" w:bottom="431"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2281" w14:textId="77777777" w:rsidR="00C166C1" w:rsidRDefault="00C166C1">
      <w:pPr>
        <w:spacing w:after="0" w:line="240" w:lineRule="auto"/>
      </w:pPr>
      <w:r>
        <w:separator/>
      </w:r>
    </w:p>
  </w:endnote>
  <w:endnote w:type="continuationSeparator" w:id="0">
    <w:p w14:paraId="13041A71" w14:textId="77777777" w:rsidR="00C166C1" w:rsidRDefault="00C1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AD4E" w14:textId="77777777" w:rsidR="009530B6" w:rsidRDefault="00000000">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F3337">
      <w:rPr>
        <w:rFonts w:eastAsia="Calibri"/>
        <w:noProof/>
        <w:color w:val="000000"/>
      </w:rPr>
      <w:t>1</w:t>
    </w:r>
    <w:r>
      <w:rPr>
        <w:rFonts w:eastAsia="Calibri"/>
        <w:color w:val="000000"/>
      </w:rPr>
      <w:fldChar w:fldCharType="end"/>
    </w:r>
    <w:r>
      <w:rPr>
        <w:rFonts w:eastAsia="Calibri"/>
        <w:color w:val="000000"/>
      </w:rPr>
      <w:t>/3</w:t>
    </w:r>
  </w:p>
  <w:p w14:paraId="062566B3" w14:textId="77777777" w:rsidR="009530B6" w:rsidRDefault="009530B6">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1509" w14:textId="77777777" w:rsidR="00C166C1" w:rsidRDefault="00C166C1">
      <w:pPr>
        <w:spacing w:after="0" w:line="240" w:lineRule="auto"/>
      </w:pPr>
      <w:r>
        <w:separator/>
      </w:r>
    </w:p>
  </w:footnote>
  <w:footnote w:type="continuationSeparator" w:id="0">
    <w:p w14:paraId="72DD7081" w14:textId="77777777" w:rsidR="00C166C1" w:rsidRDefault="00C1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29C" w14:textId="77777777" w:rsidR="009530B6" w:rsidRDefault="009530B6">
    <w:pPr>
      <w:rPr>
        <w:rFonts w:ascii="Arial" w:eastAsia="Arial" w:hAnsi="Arial" w:cs="Arial"/>
        <w:b/>
        <w:sz w:val="20"/>
        <w:szCs w:val="20"/>
      </w:rPr>
    </w:pPr>
  </w:p>
  <w:tbl>
    <w:tblPr>
      <w:tblStyle w:val="a6"/>
      <w:tblW w:w="5085" w:type="dxa"/>
      <w:tblInd w:w="5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tblGrid>
    <w:tr w:rsidR="009530B6" w14:paraId="753E8E92" w14:textId="77777777">
      <w:tc>
        <w:tcPr>
          <w:tcW w:w="5085" w:type="dxa"/>
          <w:shd w:val="clear" w:color="auto" w:fill="000000"/>
          <w:tcMar>
            <w:top w:w="100" w:type="dxa"/>
            <w:left w:w="100" w:type="dxa"/>
            <w:bottom w:w="100" w:type="dxa"/>
            <w:right w:w="100" w:type="dxa"/>
          </w:tcMar>
        </w:tcPr>
        <w:p w14:paraId="453D6CC1" w14:textId="77777777" w:rsidR="009530B6" w:rsidRDefault="00000000">
          <w:pPr>
            <w:spacing w:after="0"/>
            <w:jc w:val="right"/>
            <w:rPr>
              <w:rFonts w:ascii="Arial" w:eastAsia="Arial" w:hAnsi="Arial" w:cs="Arial"/>
              <w:b/>
              <w:color w:val="FFFFFF"/>
              <w:sz w:val="20"/>
              <w:szCs w:val="20"/>
            </w:rPr>
          </w:pPr>
          <w:proofErr w:type="spellStart"/>
          <w:r>
            <w:rPr>
              <w:rFonts w:ascii="Arial" w:eastAsia="Arial" w:hAnsi="Arial" w:cs="Arial"/>
              <w:b/>
              <w:color w:val="FFFFFF"/>
              <w:sz w:val="20"/>
              <w:szCs w:val="20"/>
            </w:rPr>
            <w:t>Borang</w:t>
          </w:r>
          <w:proofErr w:type="spellEnd"/>
          <w:r>
            <w:rPr>
              <w:rFonts w:ascii="Arial" w:eastAsia="Arial" w:hAnsi="Arial" w:cs="Arial"/>
              <w:b/>
              <w:color w:val="FFFFFF"/>
              <w:sz w:val="20"/>
              <w:szCs w:val="20"/>
            </w:rPr>
            <w:t xml:space="preserve"> </w:t>
          </w:r>
          <w:proofErr w:type="spellStart"/>
          <w:r>
            <w:rPr>
              <w:rFonts w:ascii="Arial" w:eastAsia="Arial" w:hAnsi="Arial" w:cs="Arial"/>
              <w:b/>
              <w:color w:val="FFFFFF"/>
              <w:sz w:val="20"/>
              <w:szCs w:val="20"/>
            </w:rPr>
            <w:t>Penilaian</w:t>
          </w:r>
          <w:proofErr w:type="spellEnd"/>
          <w:r>
            <w:rPr>
              <w:rFonts w:ascii="Arial" w:eastAsia="Arial" w:hAnsi="Arial" w:cs="Arial"/>
              <w:b/>
              <w:color w:val="FFFFFF"/>
              <w:sz w:val="20"/>
              <w:szCs w:val="20"/>
            </w:rPr>
            <w:t xml:space="preserve"> </w:t>
          </w:r>
          <w:proofErr w:type="spellStart"/>
          <w:r>
            <w:rPr>
              <w:rFonts w:ascii="Arial" w:eastAsia="Arial" w:hAnsi="Arial" w:cs="Arial"/>
              <w:b/>
              <w:color w:val="FFFFFF"/>
              <w:sz w:val="20"/>
              <w:szCs w:val="20"/>
            </w:rPr>
            <w:t>Dalaman</w:t>
          </w:r>
          <w:proofErr w:type="spellEnd"/>
        </w:p>
        <w:p w14:paraId="6081F91C" w14:textId="1DB35435" w:rsidR="009530B6" w:rsidRDefault="00000000">
          <w:pPr>
            <w:spacing w:after="0"/>
            <w:jc w:val="right"/>
            <w:rPr>
              <w:rFonts w:ascii="Arial" w:eastAsia="Arial" w:hAnsi="Arial" w:cs="Arial"/>
              <w:b/>
              <w:color w:val="FFFFFF"/>
              <w:sz w:val="20"/>
              <w:szCs w:val="20"/>
            </w:rPr>
          </w:pPr>
          <w:r>
            <w:rPr>
              <w:rFonts w:ascii="Arial" w:eastAsia="Arial" w:hAnsi="Arial" w:cs="Arial"/>
              <w:b/>
              <w:color w:val="FFFFFF"/>
              <w:sz w:val="20"/>
              <w:szCs w:val="20"/>
            </w:rPr>
            <w:t xml:space="preserve">MRUN Research Officer Grant Scheme (MROGS) </w:t>
          </w:r>
        </w:p>
      </w:tc>
    </w:tr>
  </w:tbl>
  <w:p w14:paraId="7BF06A5A" w14:textId="77777777" w:rsidR="009530B6" w:rsidRDefault="009530B6">
    <w:pPr>
      <w:rPr>
        <w:rFonts w:ascii="Arial" w:eastAsia="Arial" w:hAnsi="Arial" w:cs="Arial"/>
        <w:b/>
        <w:color w:val="FFFFF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B6"/>
    <w:rsid w:val="009530B6"/>
    <w:rsid w:val="00BF3337"/>
    <w:rsid w:val="00C166C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0425"/>
  <w15:docId w15:val="{F52A4176-622F-4F98-98CB-64D72630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38"/>
    <w:rPr>
      <w:rFonts w:eastAsiaTheme="minorEastAsia"/>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56A3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38"/>
    <w:rPr>
      <w:rFonts w:eastAsiaTheme="minorEastAsia"/>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33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mE1ZF/zeW9ZPGckN+pyxqai2iw==">AMUW2mXGdNl73xZfPk09rutkQL1I4y4EW0sWlAhjDEUYYIPruStrV/4CETEq7qx+Tz7FsXvCbPjhjrpNhD+lxnuqHvPfbRiHNW5kk71+nKNDZhX7umMuhsqddTOTI3Q8EaKAqT7NV23h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Deputy Vice Chancellor Research  Innovation</cp:lastModifiedBy>
  <cp:revision>3</cp:revision>
  <dcterms:created xsi:type="dcterms:W3CDTF">2017-10-20T01:18:00Z</dcterms:created>
  <dcterms:modified xsi:type="dcterms:W3CDTF">2023-03-14T10:49:00Z</dcterms:modified>
</cp:coreProperties>
</file>